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60F6CF" w14:textId="77777777" w:rsidR="00BE0185" w:rsidRDefault="00BE0185" w:rsidP="00BE0185">
      <w:pPr>
        <w:jc w:val="center"/>
      </w:pPr>
      <w:bookmarkStart w:id="0" w:name="_GoBack"/>
      <w:bookmarkEnd w:id="0"/>
      <w:r>
        <w:rPr>
          <w:noProof/>
          <w:lang w:eastAsia="en-US"/>
        </w:rPr>
        <w:drawing>
          <wp:inline distT="0" distB="0" distL="0" distR="0" wp14:anchorId="318A0DB5" wp14:editId="183CA3AF">
            <wp:extent cx="1447800" cy="12573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4E93372" w14:textId="77777777" w:rsidR="009E192E" w:rsidRDefault="009E192E" w:rsidP="009E192E">
      <w:pPr>
        <w:jc w:val="center"/>
        <w:rPr>
          <w:lang w:val="es-CL"/>
        </w:rPr>
      </w:pPr>
    </w:p>
    <w:p w14:paraId="44AC443D" w14:textId="7BAFC914" w:rsidR="00857BC5" w:rsidRDefault="00857BC5" w:rsidP="009E192E">
      <w:pPr>
        <w:jc w:val="center"/>
        <w:rPr>
          <w:b/>
          <w:color w:val="C00000"/>
        </w:rPr>
      </w:pPr>
      <w:r>
        <w:rPr>
          <w:b/>
          <w:color w:val="C00000"/>
        </w:rPr>
        <w:t>March 2, 2020</w:t>
      </w:r>
    </w:p>
    <w:p w14:paraId="1FC2AD35" w14:textId="77777777" w:rsidR="00857BC5" w:rsidRDefault="00857BC5" w:rsidP="009E192E">
      <w:pPr>
        <w:jc w:val="center"/>
        <w:rPr>
          <w:b/>
          <w:color w:val="C00000"/>
        </w:rPr>
      </w:pPr>
    </w:p>
    <w:p w14:paraId="61678ADB" w14:textId="77777777" w:rsidR="00BE0185" w:rsidRPr="005834E9" w:rsidRDefault="009E192E" w:rsidP="009E192E">
      <w:pPr>
        <w:jc w:val="center"/>
        <w:rPr>
          <w:b/>
          <w:color w:val="C00000"/>
        </w:rPr>
      </w:pPr>
      <w:r w:rsidRPr="005834E9">
        <w:rPr>
          <w:b/>
          <w:color w:val="C00000"/>
        </w:rPr>
        <w:t>MESSAGE TO PARENTS/GUARDIANS</w:t>
      </w:r>
    </w:p>
    <w:p w14:paraId="5C46E9B8" w14:textId="77777777" w:rsidR="00BE0185" w:rsidRPr="005834E9" w:rsidRDefault="00BE0185" w:rsidP="00BE0185">
      <w:pPr>
        <w:rPr>
          <w:color w:val="C00000"/>
        </w:rPr>
      </w:pPr>
    </w:p>
    <w:p w14:paraId="278122D8" w14:textId="77777777" w:rsidR="00472D24" w:rsidRPr="009E192E" w:rsidRDefault="00472D24" w:rsidP="00BE0185">
      <w:pPr>
        <w:rPr>
          <w:b/>
          <w:color w:val="C00000"/>
        </w:rPr>
      </w:pPr>
      <w:r w:rsidRPr="009E192E">
        <w:rPr>
          <w:b/>
          <w:color w:val="C00000"/>
        </w:rPr>
        <w:t xml:space="preserve">THE PURPOSE OF THIS MESSAGE IS TO INFORM OUR LINCOLN FAMILIES THAT </w:t>
      </w:r>
      <w:r w:rsidR="00C86B0D" w:rsidRPr="009E192E">
        <w:rPr>
          <w:b/>
          <w:color w:val="C00000"/>
        </w:rPr>
        <w:t>LINCOLN LEADERSHIP ACADEMY</w:t>
      </w:r>
      <w:r w:rsidRPr="009E192E">
        <w:rPr>
          <w:b/>
          <w:color w:val="C00000"/>
        </w:rPr>
        <w:t xml:space="preserve"> CHARTER SCHOOL (LLACS) CONTINUES TO MONITOR THE </w:t>
      </w:r>
      <w:r w:rsidR="00594BB0">
        <w:rPr>
          <w:b/>
          <w:color w:val="C00000"/>
        </w:rPr>
        <w:t>CORONA</w:t>
      </w:r>
      <w:r w:rsidRPr="009E192E">
        <w:rPr>
          <w:b/>
          <w:color w:val="C00000"/>
        </w:rPr>
        <w:t>VIRUS (COVID-</w:t>
      </w:r>
      <w:r w:rsidR="00C86B0D" w:rsidRPr="009E192E">
        <w:rPr>
          <w:b/>
          <w:color w:val="C00000"/>
        </w:rPr>
        <w:t>19</w:t>
      </w:r>
      <w:r w:rsidRPr="009E192E">
        <w:rPr>
          <w:b/>
          <w:color w:val="C00000"/>
        </w:rPr>
        <w:t>)</w:t>
      </w:r>
      <w:r w:rsidR="00FB709A">
        <w:rPr>
          <w:b/>
          <w:color w:val="C00000"/>
        </w:rPr>
        <w:t xml:space="preserve"> MATTER VERY CLOSELY.  AT THI</w:t>
      </w:r>
      <w:r w:rsidR="00E855D1" w:rsidRPr="009E192E">
        <w:rPr>
          <w:b/>
          <w:color w:val="C00000"/>
        </w:rPr>
        <w:t>S TIME THERE ARE NO SUSPECTED</w:t>
      </w:r>
      <w:r w:rsidRPr="009E192E">
        <w:rPr>
          <w:b/>
          <w:color w:val="C00000"/>
        </w:rPr>
        <w:t xml:space="preserve"> OR CONFIRMED CASES OF COVID-19 ON OUR CAMPUS.</w:t>
      </w:r>
    </w:p>
    <w:p w14:paraId="2330169E" w14:textId="77777777" w:rsidR="0015587E" w:rsidRDefault="0015587E" w:rsidP="00472D24">
      <w:pPr>
        <w:spacing w:after="420"/>
        <w:rPr>
          <w:b/>
        </w:rPr>
      </w:pPr>
    </w:p>
    <w:p w14:paraId="65C75B3C" w14:textId="77777777" w:rsidR="009E192E" w:rsidRPr="005834E9" w:rsidRDefault="00472D24" w:rsidP="00472D24">
      <w:pPr>
        <w:spacing w:after="420"/>
        <w:rPr>
          <w:rFonts w:ascii="san-serif" w:eastAsiaTheme="minorHAnsi" w:hAnsi="san-serif"/>
          <w:color w:val="333333"/>
          <w:lang w:eastAsia="en-US"/>
        </w:rPr>
      </w:pPr>
      <w:r w:rsidRPr="005834E9">
        <w:rPr>
          <w:b/>
        </w:rPr>
        <w:t>LLACS</w:t>
      </w:r>
      <w:r w:rsidRPr="005834E9">
        <w:rPr>
          <w:rFonts w:ascii="san-serif" w:eastAsiaTheme="minorHAnsi" w:hAnsi="san-serif"/>
          <w:color w:val="333333"/>
          <w:lang w:eastAsia="en-US"/>
        </w:rPr>
        <w:t xml:space="preserve"> remains committed to the health, safety and welfare of </w:t>
      </w:r>
      <w:r w:rsidR="009E192E" w:rsidRPr="005834E9">
        <w:rPr>
          <w:rFonts w:ascii="san-serif" w:eastAsiaTheme="minorHAnsi" w:hAnsi="san-serif"/>
          <w:color w:val="333333"/>
          <w:lang w:eastAsia="en-US"/>
        </w:rPr>
        <w:t>al</w:t>
      </w:r>
      <w:r w:rsidR="000B6FC4" w:rsidRPr="005834E9">
        <w:rPr>
          <w:rFonts w:ascii="san-serif" w:eastAsiaTheme="minorHAnsi" w:hAnsi="san-serif"/>
          <w:color w:val="333333"/>
          <w:lang w:eastAsia="en-US"/>
        </w:rPr>
        <w:t xml:space="preserve">l </w:t>
      </w:r>
      <w:r w:rsidRPr="005834E9">
        <w:rPr>
          <w:rFonts w:ascii="san-serif" w:eastAsiaTheme="minorHAnsi" w:hAnsi="san-serif"/>
          <w:color w:val="333333"/>
          <w:lang w:eastAsia="en-US"/>
        </w:rPr>
        <w:t>our students, faculty, and staff. We are closely following the Center for Disease Control and Prevention</w:t>
      </w:r>
      <w:r w:rsidR="000351E7" w:rsidRPr="005834E9">
        <w:rPr>
          <w:rFonts w:ascii="san-serif" w:eastAsiaTheme="minorHAnsi" w:hAnsi="san-serif"/>
          <w:color w:val="333333"/>
          <w:lang w:eastAsia="en-US"/>
        </w:rPr>
        <w:t xml:space="preserve"> </w:t>
      </w:r>
      <w:r w:rsidRPr="005834E9">
        <w:rPr>
          <w:rFonts w:ascii="san-serif" w:eastAsiaTheme="minorHAnsi" w:hAnsi="san-serif"/>
          <w:color w:val="333333"/>
          <w:lang w:eastAsia="en-US"/>
        </w:rPr>
        <w:t>(CDC) and PA Department of Health updates and recommendations regarding the recent outbreak of Coronavirus Disease</w:t>
      </w:r>
      <w:r w:rsidR="000351E7" w:rsidRPr="005834E9">
        <w:rPr>
          <w:rFonts w:ascii="san-serif" w:eastAsiaTheme="minorHAnsi" w:hAnsi="san-serif"/>
          <w:color w:val="333333"/>
          <w:lang w:eastAsia="en-US"/>
        </w:rPr>
        <w:t xml:space="preserve"> </w:t>
      </w:r>
      <w:r w:rsidR="00B16D9F" w:rsidRPr="005834E9">
        <w:rPr>
          <w:rFonts w:ascii="san-serif" w:eastAsiaTheme="minorHAnsi" w:hAnsi="san-serif"/>
          <w:color w:val="333333"/>
          <w:lang w:eastAsia="en-US"/>
        </w:rPr>
        <w:t>(COVID-19</w:t>
      </w:r>
      <w:r w:rsidR="009E192E" w:rsidRPr="005834E9">
        <w:rPr>
          <w:rFonts w:ascii="san-serif" w:eastAsiaTheme="minorHAnsi" w:hAnsi="san-serif"/>
          <w:color w:val="333333"/>
          <w:lang w:eastAsia="en-US"/>
        </w:rPr>
        <w:t>)</w:t>
      </w:r>
      <w:r w:rsidR="00B16D9F" w:rsidRPr="005834E9">
        <w:rPr>
          <w:rFonts w:ascii="san-serif" w:eastAsiaTheme="minorHAnsi" w:hAnsi="san-serif"/>
          <w:color w:val="333333"/>
          <w:lang w:eastAsia="en-US"/>
        </w:rPr>
        <w:t>.</w:t>
      </w:r>
    </w:p>
    <w:p w14:paraId="2C040A74" w14:textId="77777777" w:rsidR="000B6FC4" w:rsidRPr="005834E9" w:rsidRDefault="00472D24" w:rsidP="00472D24">
      <w:pPr>
        <w:spacing w:after="420"/>
        <w:rPr>
          <w:rFonts w:ascii="san-serif" w:eastAsiaTheme="minorHAnsi" w:hAnsi="san-serif"/>
          <w:color w:val="333333"/>
          <w:lang w:eastAsia="en-US"/>
        </w:rPr>
      </w:pPr>
      <w:r w:rsidRPr="005834E9">
        <w:rPr>
          <w:rFonts w:ascii="san-serif" w:eastAsiaTheme="minorHAnsi" w:hAnsi="san-serif"/>
          <w:color w:val="333333"/>
          <w:lang w:eastAsia="en-US"/>
        </w:rPr>
        <w:t>At this time, there have not been any recommendations to close our schools</w:t>
      </w:r>
      <w:r w:rsidR="000351E7" w:rsidRPr="005834E9">
        <w:rPr>
          <w:rFonts w:ascii="san-serif" w:eastAsiaTheme="minorHAnsi" w:hAnsi="san-serif"/>
          <w:color w:val="333333"/>
          <w:lang w:eastAsia="en-US"/>
        </w:rPr>
        <w:t xml:space="preserve"> from the Local or State Government Officials</w:t>
      </w:r>
      <w:r w:rsidRPr="005834E9">
        <w:rPr>
          <w:rFonts w:ascii="san-serif" w:eastAsiaTheme="minorHAnsi" w:hAnsi="san-serif"/>
          <w:color w:val="333333"/>
          <w:lang w:eastAsia="en-US"/>
        </w:rPr>
        <w:t xml:space="preserve">. However, the CDC has asked schools to prepare for the spread of the virus. </w:t>
      </w:r>
    </w:p>
    <w:p w14:paraId="3211CF12" w14:textId="77777777" w:rsidR="00472D24" w:rsidRPr="005834E9" w:rsidRDefault="009E192E" w:rsidP="00472D24">
      <w:pPr>
        <w:spacing w:after="420"/>
        <w:rPr>
          <w:rFonts w:ascii="san-serif" w:eastAsiaTheme="minorHAnsi" w:hAnsi="san-serif"/>
          <w:color w:val="333333"/>
          <w:lang w:eastAsia="en-US"/>
        </w:rPr>
      </w:pPr>
      <w:r w:rsidRPr="005834E9">
        <w:rPr>
          <w:rFonts w:ascii="san-serif" w:eastAsiaTheme="minorHAnsi" w:hAnsi="san-serif"/>
          <w:color w:val="333333"/>
          <w:lang w:eastAsia="en-US"/>
        </w:rPr>
        <w:t>LLACS</w:t>
      </w:r>
      <w:r w:rsidR="00472D24" w:rsidRPr="005834E9">
        <w:rPr>
          <w:rFonts w:ascii="san-serif" w:eastAsiaTheme="minorHAnsi" w:hAnsi="san-serif"/>
          <w:color w:val="333333"/>
          <w:lang w:eastAsia="en-US"/>
        </w:rPr>
        <w:t xml:space="preserve"> is following all cleaning and sanitizing protocols</w:t>
      </w:r>
      <w:r w:rsidR="000B6FC4" w:rsidRPr="005834E9">
        <w:rPr>
          <w:rFonts w:ascii="san-serif" w:eastAsiaTheme="minorHAnsi" w:hAnsi="san-serif"/>
          <w:color w:val="333333"/>
          <w:lang w:eastAsia="en-US"/>
        </w:rPr>
        <w:t xml:space="preserve"> as required</w:t>
      </w:r>
      <w:r w:rsidR="00472D24" w:rsidRPr="005834E9">
        <w:rPr>
          <w:rFonts w:ascii="san-serif" w:eastAsiaTheme="minorHAnsi" w:hAnsi="san-serif"/>
          <w:color w:val="333333"/>
          <w:lang w:eastAsia="en-US"/>
        </w:rPr>
        <w:t xml:space="preserve"> to minimize the risk of disease </w:t>
      </w:r>
      <w:r w:rsidRPr="005834E9">
        <w:rPr>
          <w:rFonts w:ascii="san-serif" w:eastAsiaTheme="minorHAnsi" w:hAnsi="san-serif"/>
          <w:color w:val="333333"/>
          <w:lang w:eastAsia="en-US"/>
        </w:rPr>
        <w:t xml:space="preserve">in our </w:t>
      </w:r>
      <w:r w:rsidR="00472D24" w:rsidRPr="005834E9">
        <w:rPr>
          <w:rFonts w:ascii="san-serif" w:eastAsiaTheme="minorHAnsi" w:hAnsi="san-serif"/>
          <w:color w:val="333333"/>
          <w:lang w:eastAsia="en-US"/>
        </w:rPr>
        <w:t xml:space="preserve">buildings. </w:t>
      </w:r>
      <w:r w:rsidRPr="005834E9">
        <w:rPr>
          <w:rFonts w:ascii="san-serif" w:eastAsiaTheme="minorHAnsi" w:hAnsi="san-serif"/>
          <w:color w:val="333333"/>
          <w:lang w:eastAsia="en-US"/>
        </w:rPr>
        <w:t xml:space="preserve">Our team is diligently working to keep our school clean and healthy </w:t>
      </w:r>
      <w:r w:rsidR="00472D24" w:rsidRPr="005834E9">
        <w:rPr>
          <w:rFonts w:ascii="san-serif" w:eastAsiaTheme="minorHAnsi" w:hAnsi="san-serif"/>
          <w:color w:val="333333"/>
          <w:lang w:eastAsia="en-US"/>
        </w:rPr>
        <w:t xml:space="preserve">for all students. We will follow all virus updates and comply with any additional recommendations provided </w:t>
      </w:r>
      <w:r w:rsidRPr="005834E9">
        <w:rPr>
          <w:rFonts w:ascii="san-serif" w:eastAsiaTheme="minorHAnsi" w:hAnsi="san-serif"/>
          <w:color w:val="333333"/>
          <w:lang w:eastAsia="en-US"/>
        </w:rPr>
        <w:t>from Local, State, or Federal H</w:t>
      </w:r>
      <w:r w:rsidR="00472D24" w:rsidRPr="005834E9">
        <w:rPr>
          <w:rFonts w:ascii="san-serif" w:eastAsiaTheme="minorHAnsi" w:hAnsi="san-serif"/>
          <w:color w:val="333333"/>
          <w:lang w:eastAsia="en-US"/>
        </w:rPr>
        <w:t>ealt</w:t>
      </w:r>
      <w:r w:rsidRPr="005834E9">
        <w:rPr>
          <w:rFonts w:ascii="san-serif" w:eastAsiaTheme="minorHAnsi" w:hAnsi="san-serif"/>
          <w:color w:val="333333"/>
          <w:lang w:eastAsia="en-US"/>
        </w:rPr>
        <w:t>h O</w:t>
      </w:r>
      <w:r w:rsidR="00472D24" w:rsidRPr="005834E9">
        <w:rPr>
          <w:rFonts w:ascii="san-serif" w:eastAsiaTheme="minorHAnsi" w:hAnsi="san-serif"/>
          <w:color w:val="333333"/>
          <w:lang w:eastAsia="en-US"/>
        </w:rPr>
        <w:t>fficials. </w:t>
      </w:r>
      <w:r w:rsidR="00472D24" w:rsidRPr="005834E9">
        <w:rPr>
          <w:rFonts w:ascii="san-serif" w:eastAsiaTheme="minorHAnsi" w:hAnsi="san-serif"/>
          <w:color w:val="333333"/>
          <w:lang w:eastAsia="en-US"/>
        </w:rPr>
        <w:br/>
      </w:r>
      <w:r w:rsidR="00472D24" w:rsidRPr="005834E9">
        <w:rPr>
          <w:rFonts w:ascii="san-serif" w:eastAsiaTheme="minorHAnsi" w:hAnsi="san-serif"/>
          <w:color w:val="333333"/>
          <w:lang w:eastAsia="en-US"/>
        </w:rPr>
        <w:br/>
        <w:t>In addition to the preventati</w:t>
      </w:r>
      <w:r w:rsidRPr="005834E9">
        <w:rPr>
          <w:rFonts w:ascii="san-serif" w:eastAsiaTheme="minorHAnsi" w:hAnsi="san-serif"/>
          <w:color w:val="333333"/>
          <w:lang w:eastAsia="en-US"/>
        </w:rPr>
        <w:t>ve measures that we are following in our school</w:t>
      </w:r>
      <w:r w:rsidR="00472D24" w:rsidRPr="005834E9">
        <w:rPr>
          <w:rFonts w:ascii="san-serif" w:eastAsiaTheme="minorHAnsi" w:hAnsi="san-serif"/>
          <w:color w:val="333333"/>
          <w:lang w:eastAsia="en-US"/>
        </w:rPr>
        <w:t xml:space="preserve">, we </w:t>
      </w:r>
      <w:r w:rsidRPr="005834E9">
        <w:rPr>
          <w:rFonts w:ascii="san-serif" w:eastAsiaTheme="minorHAnsi" w:hAnsi="san-serif"/>
          <w:color w:val="333333"/>
          <w:lang w:eastAsia="en-US"/>
        </w:rPr>
        <w:t xml:space="preserve">are </w:t>
      </w:r>
      <w:r w:rsidR="00472D24" w:rsidRPr="005834E9">
        <w:rPr>
          <w:rFonts w:ascii="san-serif" w:eastAsiaTheme="minorHAnsi" w:hAnsi="san-serif"/>
          <w:color w:val="333333"/>
          <w:lang w:eastAsia="en-US"/>
        </w:rPr>
        <w:t>ask</w:t>
      </w:r>
      <w:r w:rsidRPr="005834E9">
        <w:rPr>
          <w:rFonts w:ascii="san-serif" w:eastAsiaTheme="minorHAnsi" w:hAnsi="san-serif"/>
          <w:color w:val="333333"/>
          <w:lang w:eastAsia="en-US"/>
        </w:rPr>
        <w:t xml:space="preserve">ing our Lincoln families </w:t>
      </w:r>
      <w:r w:rsidR="00472D24" w:rsidRPr="005834E9">
        <w:rPr>
          <w:rFonts w:ascii="san-serif" w:eastAsiaTheme="minorHAnsi" w:hAnsi="san-serif"/>
          <w:color w:val="333333"/>
          <w:lang w:eastAsia="en-US"/>
        </w:rPr>
        <w:t xml:space="preserve">to </w:t>
      </w:r>
      <w:r w:rsidRPr="005834E9">
        <w:rPr>
          <w:rFonts w:ascii="san-serif" w:eastAsiaTheme="minorHAnsi" w:hAnsi="san-serif"/>
          <w:color w:val="333333"/>
          <w:lang w:eastAsia="en-US"/>
        </w:rPr>
        <w:t>follow the</w:t>
      </w:r>
      <w:r w:rsidR="00472D24" w:rsidRPr="005834E9">
        <w:rPr>
          <w:rFonts w:ascii="san-serif" w:eastAsiaTheme="minorHAnsi" w:hAnsi="san-serif"/>
          <w:color w:val="333333"/>
          <w:lang w:eastAsia="en-US"/>
        </w:rPr>
        <w:t xml:space="preserve"> protocol</w:t>
      </w:r>
      <w:r w:rsidRPr="005834E9">
        <w:rPr>
          <w:rFonts w:ascii="san-serif" w:eastAsiaTheme="minorHAnsi" w:hAnsi="san-serif"/>
          <w:color w:val="333333"/>
          <w:lang w:eastAsia="en-US"/>
        </w:rPr>
        <w:t>s</w:t>
      </w:r>
      <w:r w:rsidR="000B6FC4" w:rsidRPr="005834E9">
        <w:rPr>
          <w:rFonts w:ascii="san-serif" w:eastAsiaTheme="minorHAnsi" w:hAnsi="san-serif"/>
          <w:color w:val="333333"/>
          <w:lang w:eastAsia="en-US"/>
        </w:rPr>
        <w:t xml:space="preserve"> </w:t>
      </w:r>
      <w:r w:rsidR="00472D24" w:rsidRPr="005834E9">
        <w:rPr>
          <w:rFonts w:ascii="san-serif" w:eastAsiaTheme="minorHAnsi" w:hAnsi="san-serif"/>
          <w:color w:val="333333"/>
          <w:lang w:eastAsia="en-US"/>
        </w:rPr>
        <w:t>recommended by the PA Department of Health:</w:t>
      </w:r>
    </w:p>
    <w:p w14:paraId="7041B197" w14:textId="77777777" w:rsidR="009E192E" w:rsidRPr="005834E9" w:rsidRDefault="00472D24" w:rsidP="009E192E">
      <w:pPr>
        <w:pStyle w:val="ListParagraph"/>
        <w:numPr>
          <w:ilvl w:val="0"/>
          <w:numId w:val="5"/>
        </w:numPr>
        <w:spacing w:after="420"/>
        <w:rPr>
          <w:rFonts w:ascii="san-serif" w:eastAsiaTheme="minorHAnsi" w:hAnsi="san-serif"/>
          <w:color w:val="333333"/>
          <w:lang w:eastAsia="en-US"/>
        </w:rPr>
      </w:pPr>
      <w:r w:rsidRPr="005834E9">
        <w:rPr>
          <w:rFonts w:ascii="san-serif" w:eastAsiaTheme="minorHAnsi" w:hAnsi="san-serif"/>
          <w:color w:val="333333"/>
          <w:lang w:eastAsia="en-US"/>
        </w:rPr>
        <w:t>Cover coughs or sneezes with your elbow. Do not use y</w:t>
      </w:r>
      <w:r w:rsidR="009E192E" w:rsidRPr="005834E9">
        <w:rPr>
          <w:rFonts w:ascii="san-serif" w:eastAsiaTheme="minorHAnsi" w:hAnsi="san-serif"/>
          <w:color w:val="333333"/>
          <w:lang w:eastAsia="en-US"/>
        </w:rPr>
        <w:t>our hands!</w:t>
      </w:r>
    </w:p>
    <w:p w14:paraId="2346D5B5" w14:textId="77777777" w:rsidR="009E192E" w:rsidRPr="005834E9" w:rsidRDefault="00472D24" w:rsidP="009E192E">
      <w:pPr>
        <w:pStyle w:val="ListParagraph"/>
        <w:numPr>
          <w:ilvl w:val="0"/>
          <w:numId w:val="5"/>
        </w:numPr>
        <w:spacing w:after="420"/>
        <w:rPr>
          <w:rFonts w:ascii="san-serif" w:eastAsiaTheme="minorHAnsi" w:hAnsi="san-serif"/>
          <w:color w:val="333333"/>
          <w:lang w:eastAsia="en-US"/>
        </w:rPr>
      </w:pPr>
      <w:r w:rsidRPr="005834E9">
        <w:rPr>
          <w:rFonts w:ascii="san-serif" w:eastAsiaTheme="minorHAnsi" w:hAnsi="san-serif"/>
          <w:color w:val="333333"/>
          <w:lang w:eastAsia="en-US"/>
        </w:rPr>
        <w:t>Wash hands often with soap and water for at least 20 seconds. Use an alcohol-based hand sanitizer if soa</w:t>
      </w:r>
      <w:r w:rsidR="009E192E" w:rsidRPr="005834E9">
        <w:rPr>
          <w:rFonts w:ascii="san-serif" w:eastAsiaTheme="minorHAnsi" w:hAnsi="san-serif"/>
          <w:color w:val="333333"/>
          <w:lang w:eastAsia="en-US"/>
        </w:rPr>
        <w:t>p and water are not available.</w:t>
      </w:r>
    </w:p>
    <w:p w14:paraId="6F81514D" w14:textId="77777777" w:rsidR="009E192E" w:rsidRPr="005834E9" w:rsidRDefault="00472D24" w:rsidP="009E192E">
      <w:pPr>
        <w:pStyle w:val="ListParagraph"/>
        <w:numPr>
          <w:ilvl w:val="0"/>
          <w:numId w:val="5"/>
        </w:numPr>
        <w:spacing w:after="420"/>
        <w:rPr>
          <w:rFonts w:ascii="san-serif" w:eastAsiaTheme="minorHAnsi" w:hAnsi="san-serif"/>
          <w:color w:val="333333"/>
          <w:lang w:eastAsia="en-US"/>
        </w:rPr>
      </w:pPr>
      <w:r w:rsidRPr="005834E9">
        <w:rPr>
          <w:rFonts w:ascii="san-serif" w:eastAsiaTheme="minorHAnsi" w:hAnsi="san-serif"/>
          <w:color w:val="333333"/>
          <w:lang w:eastAsia="en-US"/>
        </w:rPr>
        <w:t>Clean surfaces frequently, including countertops, light switches, cell phones, remotes, and other frequently</w:t>
      </w:r>
      <w:r w:rsidR="009E192E" w:rsidRPr="005834E9">
        <w:rPr>
          <w:rFonts w:ascii="san-serif" w:eastAsiaTheme="minorHAnsi" w:hAnsi="san-serif"/>
          <w:color w:val="333333"/>
          <w:lang w:eastAsia="en-US"/>
        </w:rPr>
        <w:t xml:space="preserve"> touched items.</w:t>
      </w:r>
    </w:p>
    <w:p w14:paraId="4F18DAED" w14:textId="77777777" w:rsidR="00594BB0" w:rsidRPr="005834E9" w:rsidRDefault="00472D24" w:rsidP="009E192E">
      <w:pPr>
        <w:pStyle w:val="ListParagraph"/>
        <w:numPr>
          <w:ilvl w:val="0"/>
          <w:numId w:val="5"/>
        </w:numPr>
        <w:spacing w:after="420"/>
        <w:rPr>
          <w:rFonts w:ascii="san-serif" w:eastAsiaTheme="minorHAnsi" w:hAnsi="san-serif"/>
          <w:color w:val="333333"/>
          <w:lang w:eastAsia="en-US"/>
        </w:rPr>
      </w:pPr>
      <w:r w:rsidRPr="005834E9">
        <w:rPr>
          <w:rFonts w:ascii="san-serif" w:eastAsiaTheme="minorHAnsi" w:hAnsi="san-serif"/>
          <w:color w:val="333333"/>
          <w:lang w:eastAsia="en-US"/>
        </w:rPr>
        <w:t>If your child is sick and running a fever, defined as a temperature greater than or equal to 100 deg</w:t>
      </w:r>
      <w:r w:rsidR="00594BB0" w:rsidRPr="005834E9">
        <w:rPr>
          <w:rFonts w:ascii="san-serif" w:eastAsiaTheme="minorHAnsi" w:hAnsi="san-serif"/>
          <w:color w:val="333333"/>
          <w:lang w:eastAsia="en-US"/>
        </w:rPr>
        <w:t>rees Fahrenheit, please keep him/her</w:t>
      </w:r>
      <w:r w:rsidRPr="005834E9">
        <w:rPr>
          <w:rFonts w:ascii="san-serif" w:eastAsiaTheme="minorHAnsi" w:hAnsi="san-serif"/>
          <w:color w:val="333333"/>
          <w:lang w:eastAsia="en-US"/>
        </w:rPr>
        <w:t xml:space="preserve"> out of school until they are fever free for 24 hours without using fever reducing medications.</w:t>
      </w:r>
      <w:r w:rsidRPr="005834E9">
        <w:rPr>
          <w:rFonts w:ascii="san-serif" w:eastAsiaTheme="minorHAnsi" w:hAnsi="san-serif"/>
          <w:color w:val="333333"/>
          <w:lang w:eastAsia="en-US"/>
        </w:rPr>
        <w:br/>
      </w:r>
      <w:r w:rsidRPr="005834E9">
        <w:rPr>
          <w:rFonts w:ascii="san-serif" w:eastAsiaTheme="minorHAnsi" w:hAnsi="san-serif"/>
          <w:color w:val="333333"/>
          <w:lang w:eastAsia="en-US"/>
        </w:rPr>
        <w:br/>
        <w:t xml:space="preserve">We will continue to update you </w:t>
      </w:r>
      <w:r w:rsidR="00594BB0" w:rsidRPr="005834E9">
        <w:rPr>
          <w:rFonts w:ascii="san-serif" w:eastAsiaTheme="minorHAnsi" w:hAnsi="san-serif"/>
          <w:color w:val="333333"/>
          <w:lang w:eastAsia="en-US"/>
        </w:rPr>
        <w:t>as new</w:t>
      </w:r>
      <w:r w:rsidRPr="005834E9">
        <w:rPr>
          <w:rFonts w:ascii="san-serif" w:eastAsiaTheme="minorHAnsi" w:hAnsi="san-serif"/>
          <w:color w:val="333333"/>
          <w:lang w:eastAsia="en-US"/>
        </w:rPr>
        <w:t xml:space="preserve"> information becomes available. If you have any concerns regarding your child’s health, </w:t>
      </w:r>
      <w:r w:rsidR="00594BB0" w:rsidRPr="005834E9">
        <w:rPr>
          <w:rFonts w:ascii="san-serif" w:eastAsiaTheme="minorHAnsi" w:hAnsi="san-serif"/>
          <w:color w:val="333333"/>
          <w:lang w:eastAsia="en-US"/>
        </w:rPr>
        <w:t>we strongly</w:t>
      </w:r>
      <w:r w:rsidRPr="005834E9">
        <w:rPr>
          <w:rFonts w:ascii="san-serif" w:eastAsiaTheme="minorHAnsi" w:hAnsi="san-serif"/>
          <w:color w:val="333333"/>
          <w:lang w:eastAsia="en-US"/>
        </w:rPr>
        <w:t xml:space="preserve"> recommended that you consult with your child’s </w:t>
      </w:r>
      <w:r w:rsidR="00594BB0" w:rsidRPr="005834E9">
        <w:rPr>
          <w:rFonts w:ascii="san-serif" w:eastAsiaTheme="minorHAnsi" w:hAnsi="san-serif"/>
          <w:color w:val="333333"/>
          <w:lang w:eastAsia="en-US"/>
        </w:rPr>
        <w:t>Doctor immediately</w:t>
      </w:r>
      <w:r w:rsidRPr="005834E9">
        <w:rPr>
          <w:rFonts w:ascii="san-serif" w:eastAsiaTheme="minorHAnsi" w:hAnsi="san-serif"/>
          <w:color w:val="333333"/>
          <w:lang w:eastAsia="en-US"/>
        </w:rPr>
        <w:t xml:space="preserve">. </w:t>
      </w:r>
    </w:p>
    <w:p w14:paraId="07939BEE" w14:textId="6A847AE2" w:rsidR="009E192E" w:rsidRPr="005834E9" w:rsidRDefault="00472D24" w:rsidP="00603499">
      <w:pPr>
        <w:spacing w:after="420"/>
        <w:ind w:left="720"/>
        <w:rPr>
          <w:rFonts w:ascii="san-serif" w:eastAsiaTheme="minorHAnsi" w:hAnsi="san-serif"/>
          <w:color w:val="333333"/>
          <w:lang w:eastAsia="en-US"/>
        </w:rPr>
      </w:pPr>
      <w:r w:rsidRPr="005834E9">
        <w:rPr>
          <w:rFonts w:ascii="san-serif" w:eastAsiaTheme="minorHAnsi" w:hAnsi="san-serif"/>
          <w:color w:val="333333"/>
          <w:lang w:eastAsia="en-US"/>
        </w:rPr>
        <w:lastRenderedPageBreak/>
        <w:t>For more information regarding the Coronavirus, please </w:t>
      </w:r>
      <w:r w:rsidR="00603499">
        <w:rPr>
          <w:rFonts w:ascii="san-serif" w:eastAsiaTheme="minorHAnsi" w:hAnsi="san-serif"/>
          <w:color w:val="333333"/>
          <w:lang w:eastAsia="en-US"/>
        </w:rPr>
        <w:t xml:space="preserve">visit the </w:t>
      </w:r>
      <w:r w:rsidR="00603499">
        <w:rPr>
          <w:rFonts w:ascii="san-serif" w:eastAsiaTheme="minorHAnsi" w:hAnsi="san-serif"/>
          <w:color w:val="2477AF"/>
          <w:u w:val="single"/>
          <w:lang w:eastAsia="en-US"/>
        </w:rPr>
        <w:t>Cent</w:t>
      </w:r>
      <w:r w:rsidRPr="005834E9">
        <w:rPr>
          <w:rFonts w:ascii="san-serif" w:eastAsiaTheme="minorHAnsi" w:hAnsi="san-serif"/>
          <w:color w:val="2477AF"/>
          <w:u w:val="single"/>
          <w:lang w:eastAsia="en-US"/>
        </w:rPr>
        <w:t>er for Disease Control and Prevention</w:t>
      </w:r>
      <w:r w:rsidR="00603499">
        <w:rPr>
          <w:rFonts w:ascii="san-serif" w:eastAsiaTheme="minorHAnsi" w:hAnsi="san-serif"/>
          <w:color w:val="2477AF"/>
          <w:u w:val="single"/>
          <w:lang w:eastAsia="en-US"/>
        </w:rPr>
        <w:t>.</w:t>
      </w:r>
      <w:r w:rsidR="00603499">
        <w:rPr>
          <w:rFonts w:ascii="san-serif" w:eastAsiaTheme="minorHAnsi" w:hAnsi="san-serif"/>
          <w:color w:val="2477AF"/>
          <w:lang w:eastAsia="en-US"/>
        </w:rPr>
        <w:t xml:space="preserve">  </w:t>
      </w:r>
      <w:r w:rsidR="009E192E" w:rsidRPr="005834E9">
        <w:rPr>
          <w:rFonts w:ascii="san-serif" w:eastAsiaTheme="minorHAnsi" w:hAnsi="san-serif"/>
          <w:color w:val="2477AF"/>
          <w:u w:val="single"/>
          <w:lang w:eastAsia="en-US"/>
        </w:rPr>
        <w:t>Website</w:t>
      </w:r>
      <w:r w:rsidR="00603499">
        <w:rPr>
          <w:rFonts w:ascii="san-serif" w:eastAsiaTheme="minorHAnsi" w:hAnsi="san-serif"/>
          <w:color w:val="2477AF"/>
          <w:u w:val="single"/>
          <w:lang w:eastAsia="en-US"/>
        </w:rPr>
        <w:t>: CDC.gov</w:t>
      </w:r>
      <w:r w:rsidR="009E192E" w:rsidRPr="005834E9">
        <w:rPr>
          <w:rFonts w:ascii="san-serif" w:eastAsiaTheme="minorHAnsi" w:hAnsi="san-serif"/>
          <w:color w:val="2477AF"/>
          <w:u w:val="single"/>
          <w:lang w:eastAsia="en-US"/>
        </w:rPr>
        <w:t>.</w:t>
      </w:r>
      <w:r w:rsidRPr="005834E9">
        <w:rPr>
          <w:rFonts w:ascii="san-serif" w:eastAsiaTheme="minorHAnsi" w:hAnsi="san-serif"/>
          <w:color w:val="333333"/>
          <w:lang w:eastAsia="en-US"/>
        </w:rPr>
        <w:br/>
      </w:r>
    </w:p>
    <w:p w14:paraId="44D1A72B" w14:textId="38F9C917" w:rsidR="000B6FC4" w:rsidRPr="005834E9" w:rsidRDefault="009E192E" w:rsidP="009E192E">
      <w:pPr>
        <w:spacing w:after="420"/>
        <w:rPr>
          <w:rFonts w:ascii="san-serif" w:eastAsiaTheme="minorHAnsi" w:hAnsi="san-serif"/>
          <w:color w:val="333333"/>
          <w:lang w:eastAsia="en-US"/>
        </w:rPr>
      </w:pPr>
      <w:r w:rsidRPr="005834E9">
        <w:rPr>
          <w:rFonts w:ascii="san-serif" w:eastAsiaTheme="minorHAnsi" w:hAnsi="san-serif"/>
          <w:color w:val="333333"/>
          <w:lang w:eastAsia="en-US"/>
        </w:rPr>
        <w:tab/>
      </w:r>
      <w:r w:rsidR="00472D24" w:rsidRPr="005834E9">
        <w:rPr>
          <w:rFonts w:ascii="san-serif" w:eastAsiaTheme="minorHAnsi" w:hAnsi="san-serif"/>
          <w:color w:val="333333"/>
          <w:lang w:eastAsia="en-US"/>
        </w:rPr>
        <w:t>Sincerely,</w:t>
      </w:r>
      <w:r w:rsidR="00472D24" w:rsidRPr="005834E9">
        <w:rPr>
          <w:rFonts w:ascii="san-serif" w:eastAsiaTheme="minorHAnsi" w:hAnsi="san-serif"/>
          <w:color w:val="333333"/>
          <w:lang w:eastAsia="en-US"/>
        </w:rPr>
        <w:br/>
      </w:r>
    </w:p>
    <w:p w14:paraId="3A06EED1" w14:textId="77777777" w:rsidR="00472D24" w:rsidRPr="005834E9" w:rsidRDefault="000B6FC4" w:rsidP="009E192E">
      <w:pPr>
        <w:spacing w:after="420"/>
        <w:rPr>
          <w:rFonts w:ascii="san-serif" w:eastAsiaTheme="minorHAnsi" w:hAnsi="san-serif"/>
          <w:color w:val="333333"/>
          <w:lang w:eastAsia="en-US"/>
        </w:rPr>
      </w:pPr>
      <w:r w:rsidRPr="005834E9">
        <w:rPr>
          <w:rFonts w:ascii="san-serif" w:eastAsiaTheme="minorHAnsi" w:hAnsi="san-serif"/>
          <w:color w:val="333333"/>
          <w:lang w:eastAsia="en-US"/>
        </w:rPr>
        <w:tab/>
      </w:r>
      <w:r w:rsidR="009E192E" w:rsidRPr="005834E9">
        <w:rPr>
          <w:rFonts w:ascii="san-serif" w:eastAsiaTheme="minorHAnsi" w:hAnsi="san-serif"/>
          <w:color w:val="333333"/>
          <w:lang w:eastAsia="en-US"/>
        </w:rPr>
        <w:t>Sandra Figueroa Torres</w:t>
      </w:r>
      <w:r w:rsidR="00472D24" w:rsidRPr="005834E9">
        <w:rPr>
          <w:rFonts w:ascii="san-serif" w:eastAsiaTheme="minorHAnsi" w:hAnsi="san-serif"/>
          <w:color w:val="333333"/>
          <w:lang w:eastAsia="en-US"/>
        </w:rPr>
        <w:br/>
      </w:r>
      <w:r w:rsidR="009E192E" w:rsidRPr="005834E9">
        <w:rPr>
          <w:rFonts w:ascii="san-serif" w:eastAsiaTheme="minorHAnsi" w:hAnsi="san-serif"/>
          <w:color w:val="333333"/>
          <w:lang w:eastAsia="en-US"/>
        </w:rPr>
        <w:tab/>
        <w:t>Chief Executive Officer</w:t>
      </w:r>
    </w:p>
    <w:p w14:paraId="42D72F65" w14:textId="56C0C073" w:rsidR="00472D24" w:rsidRPr="005834E9" w:rsidRDefault="005834E9" w:rsidP="00472D24">
      <w:pPr>
        <w:spacing w:after="300" w:line="495" w:lineRule="atLeast"/>
        <w:outlineLvl w:val="1"/>
        <w:rPr>
          <w:rFonts w:ascii="Helvetica" w:eastAsia="Times New Roman" w:hAnsi="Helvetica"/>
          <w:b/>
          <w:bCs/>
          <w:color w:val="990000"/>
          <w:sz w:val="32"/>
          <w:szCs w:val="32"/>
          <w:lang w:eastAsia="en-US"/>
        </w:rPr>
      </w:pPr>
      <w:r w:rsidRPr="005834E9">
        <w:rPr>
          <w:rFonts w:ascii="Helvetica" w:eastAsia="Times New Roman" w:hAnsi="Helvetica"/>
          <w:b/>
          <w:bCs/>
          <w:color w:val="990000"/>
          <w:sz w:val="32"/>
          <w:szCs w:val="32"/>
          <w:lang w:eastAsia="en-US"/>
        </w:rPr>
        <w:t>C</w:t>
      </w:r>
      <w:r w:rsidR="00472D24" w:rsidRPr="005834E9">
        <w:rPr>
          <w:rFonts w:ascii="Helvetica" w:eastAsia="Times New Roman" w:hAnsi="Helvetica"/>
          <w:b/>
          <w:bCs/>
          <w:color w:val="990000"/>
          <w:sz w:val="32"/>
          <w:szCs w:val="32"/>
          <w:lang w:eastAsia="en-US"/>
        </w:rPr>
        <w:t xml:space="preserve">enter </w:t>
      </w:r>
      <w:proofErr w:type="gramStart"/>
      <w:r w:rsidR="00472D24" w:rsidRPr="005834E9">
        <w:rPr>
          <w:rFonts w:ascii="Helvetica" w:eastAsia="Times New Roman" w:hAnsi="Helvetica"/>
          <w:b/>
          <w:bCs/>
          <w:color w:val="990000"/>
          <w:sz w:val="32"/>
          <w:szCs w:val="32"/>
          <w:lang w:eastAsia="en-US"/>
        </w:rPr>
        <w:t>For</w:t>
      </w:r>
      <w:proofErr w:type="gramEnd"/>
      <w:r w:rsidR="00472D24" w:rsidRPr="005834E9">
        <w:rPr>
          <w:rFonts w:ascii="Helvetica" w:eastAsia="Times New Roman" w:hAnsi="Helvetica"/>
          <w:b/>
          <w:bCs/>
          <w:color w:val="990000"/>
          <w:sz w:val="32"/>
          <w:szCs w:val="32"/>
          <w:lang w:eastAsia="en-US"/>
        </w:rPr>
        <w:t xml:space="preserve"> Disease Control And Prevention (CDC) Resources</w:t>
      </w:r>
    </w:p>
    <w:p w14:paraId="54421FCA" w14:textId="77777777" w:rsidR="00472D24" w:rsidRPr="00472D24" w:rsidRDefault="0015587E" w:rsidP="00472D24">
      <w:pPr>
        <w:numPr>
          <w:ilvl w:val="0"/>
          <w:numId w:val="1"/>
        </w:numPr>
        <w:spacing w:before="100" w:beforeAutospacing="1" w:after="100" w:afterAutospacing="1"/>
        <w:rPr>
          <w:rFonts w:ascii="Helvetica" w:eastAsia="Times New Roman" w:hAnsi="Helvetica"/>
          <w:color w:val="4A4A4A"/>
          <w:lang w:eastAsia="en-US"/>
        </w:rPr>
      </w:pPr>
      <w:hyperlink r:id="rId6" w:tgtFrame="_blank" w:history="1">
        <w:r w:rsidR="00472D24" w:rsidRPr="00472D24">
          <w:rPr>
            <w:rFonts w:ascii="Helvetica" w:eastAsia="Times New Roman" w:hAnsi="Helvetica"/>
            <w:color w:val="990000"/>
            <w:lang w:eastAsia="en-US"/>
          </w:rPr>
          <w:t>Coronavirus Disease 2019 (COVID-19)</w:t>
        </w:r>
      </w:hyperlink>
    </w:p>
    <w:p w14:paraId="07CA6A05" w14:textId="77777777" w:rsidR="00472D24" w:rsidRPr="00472D24" w:rsidRDefault="0015587E" w:rsidP="00472D24">
      <w:pPr>
        <w:numPr>
          <w:ilvl w:val="0"/>
          <w:numId w:val="1"/>
        </w:numPr>
        <w:spacing w:before="100" w:beforeAutospacing="1" w:after="100" w:afterAutospacing="1"/>
        <w:rPr>
          <w:rFonts w:ascii="Helvetica" w:eastAsia="Times New Roman" w:hAnsi="Helvetica"/>
          <w:color w:val="4A4A4A"/>
          <w:lang w:eastAsia="en-US"/>
        </w:rPr>
      </w:pPr>
      <w:hyperlink r:id="rId7" w:history="1">
        <w:r w:rsidR="00472D24" w:rsidRPr="00472D24">
          <w:rPr>
            <w:rFonts w:ascii="Helvetica" w:eastAsia="Times New Roman" w:hAnsi="Helvetica"/>
            <w:color w:val="990000"/>
            <w:lang w:eastAsia="en-US"/>
          </w:rPr>
          <w:t>Stop the Spread of Germs</w:t>
        </w:r>
        <w:r w:rsidR="00472D24" w:rsidRPr="00472D24">
          <w:rPr>
            <w:rFonts w:ascii="Helvetica" w:eastAsia="Times New Roman" w:hAnsi="Helvetica"/>
            <w:vanish/>
            <w:color w:val="990000"/>
            <w:lang w:eastAsia="en-US"/>
          </w:rPr>
          <w:t>PDF Download </w:t>
        </w:r>
      </w:hyperlink>
      <w:hyperlink r:id="rId8" w:tgtFrame="_blank" w:history="1">
        <w:r w:rsidR="00472D24" w:rsidRPr="00472D24">
          <w:rPr>
            <w:rFonts w:ascii="Helvetica" w:eastAsia="Times New Roman" w:hAnsi="Helvetica"/>
            <w:color w:val="990000"/>
            <w:lang w:eastAsia="en-US"/>
          </w:rPr>
          <w:t> Flyer</w:t>
        </w:r>
        <w:r w:rsidR="00472D24" w:rsidRPr="00472D24">
          <w:rPr>
            <w:rFonts w:ascii="Helvetica" w:eastAsia="Times New Roman" w:hAnsi="Helvetica"/>
            <w:vanish/>
            <w:color w:val="990000"/>
            <w:lang w:eastAsia="en-US"/>
          </w:rPr>
          <w:t>PDF Download </w:t>
        </w:r>
      </w:hyperlink>
    </w:p>
    <w:p w14:paraId="7B51E8ED" w14:textId="77777777" w:rsidR="00472D24" w:rsidRPr="00472D24" w:rsidRDefault="0015587E" w:rsidP="00472D24">
      <w:pPr>
        <w:numPr>
          <w:ilvl w:val="0"/>
          <w:numId w:val="1"/>
        </w:numPr>
        <w:spacing w:before="100" w:beforeAutospacing="1" w:after="100" w:afterAutospacing="1"/>
        <w:rPr>
          <w:rFonts w:ascii="Helvetica" w:eastAsia="Times New Roman" w:hAnsi="Helvetica"/>
          <w:color w:val="4A4A4A"/>
          <w:lang w:eastAsia="en-US"/>
        </w:rPr>
      </w:pPr>
      <w:hyperlink r:id="rId9" w:history="1">
        <w:r w:rsidR="00472D24" w:rsidRPr="00472D24">
          <w:rPr>
            <w:rFonts w:ascii="Helvetica" w:eastAsia="Times New Roman" w:hAnsi="Helvetica"/>
            <w:color w:val="990000"/>
            <w:lang w:eastAsia="en-US"/>
          </w:rPr>
          <w:t>Coronavirus Fact Sheet</w:t>
        </w:r>
        <w:r w:rsidR="00472D24" w:rsidRPr="00472D24">
          <w:rPr>
            <w:rFonts w:ascii="Helvetica" w:eastAsia="Times New Roman" w:hAnsi="Helvetica"/>
            <w:vanish/>
            <w:color w:val="990000"/>
            <w:lang w:eastAsia="en-US"/>
          </w:rPr>
          <w:t>PDF Download </w:t>
        </w:r>
      </w:hyperlink>
    </w:p>
    <w:p w14:paraId="1061C543" w14:textId="77777777" w:rsidR="00472D24" w:rsidRPr="00472D24" w:rsidRDefault="0015587E" w:rsidP="00472D24">
      <w:pPr>
        <w:numPr>
          <w:ilvl w:val="0"/>
          <w:numId w:val="1"/>
        </w:numPr>
        <w:spacing w:before="100" w:beforeAutospacing="1" w:after="100" w:afterAutospacing="1"/>
        <w:rPr>
          <w:rFonts w:ascii="Helvetica" w:eastAsia="Times New Roman" w:hAnsi="Helvetica"/>
          <w:color w:val="4A4A4A"/>
          <w:lang w:eastAsia="en-US"/>
        </w:rPr>
      </w:pPr>
      <w:hyperlink r:id="rId10" w:history="1">
        <w:r w:rsidR="00472D24" w:rsidRPr="00472D24">
          <w:rPr>
            <w:rFonts w:ascii="Helvetica" w:eastAsia="Times New Roman" w:hAnsi="Helvetica"/>
            <w:color w:val="990000"/>
            <w:lang w:eastAsia="en-US"/>
          </w:rPr>
          <w:t>What to Do if You Are Sick With Coronavirus</w:t>
        </w:r>
        <w:r w:rsidR="00472D24" w:rsidRPr="00472D24">
          <w:rPr>
            <w:rFonts w:ascii="Helvetica" w:eastAsia="Times New Roman" w:hAnsi="Helvetica"/>
            <w:vanish/>
            <w:color w:val="990000"/>
            <w:lang w:eastAsia="en-US"/>
          </w:rPr>
          <w:t>PDF Download </w:t>
        </w:r>
      </w:hyperlink>
    </w:p>
    <w:p w14:paraId="11D943E1" w14:textId="77777777" w:rsidR="00472D24" w:rsidRPr="00472D24" w:rsidRDefault="0015587E" w:rsidP="00472D24">
      <w:pPr>
        <w:numPr>
          <w:ilvl w:val="0"/>
          <w:numId w:val="1"/>
        </w:numPr>
        <w:spacing w:before="100" w:beforeAutospacing="1" w:after="100" w:afterAutospacing="1"/>
        <w:rPr>
          <w:rFonts w:ascii="Helvetica" w:eastAsia="Times New Roman" w:hAnsi="Helvetica"/>
          <w:color w:val="4A4A4A"/>
          <w:lang w:eastAsia="en-US"/>
        </w:rPr>
      </w:pPr>
      <w:hyperlink r:id="rId11" w:tgtFrame="_blank" w:history="1">
        <w:r w:rsidR="00472D24" w:rsidRPr="00472D24">
          <w:rPr>
            <w:rFonts w:ascii="Helvetica" w:eastAsia="Times New Roman" w:hAnsi="Helvetica"/>
            <w:color w:val="990000"/>
            <w:lang w:eastAsia="en-US"/>
          </w:rPr>
          <w:t>Preventing Coronavirus (COVID-19) from Spreading</w:t>
        </w:r>
      </w:hyperlink>
    </w:p>
    <w:p w14:paraId="570DCC7A" w14:textId="77777777" w:rsidR="00472D24" w:rsidRPr="0015587E" w:rsidRDefault="0015587E" w:rsidP="00472D24">
      <w:pPr>
        <w:numPr>
          <w:ilvl w:val="0"/>
          <w:numId w:val="1"/>
        </w:numPr>
        <w:spacing w:before="100" w:beforeAutospacing="1" w:after="100" w:afterAutospacing="1"/>
        <w:rPr>
          <w:rFonts w:ascii="Helvetica" w:eastAsia="Times New Roman" w:hAnsi="Helvetica"/>
          <w:color w:val="4A4A4A"/>
          <w:lang w:eastAsia="en-US"/>
        </w:rPr>
      </w:pPr>
      <w:hyperlink r:id="rId12" w:anchor="2019-nCoV" w:tgtFrame="_blank" w:history="1">
        <w:r w:rsidR="00472D24" w:rsidRPr="00472D24">
          <w:rPr>
            <w:rFonts w:ascii="Helvetica" w:eastAsia="Times New Roman" w:hAnsi="Helvetica"/>
            <w:color w:val="990000"/>
            <w:lang w:eastAsia="en-US"/>
          </w:rPr>
          <w:t>COVID-19 Frequently Asked Questions and Answers</w:t>
        </w:r>
      </w:hyperlink>
    </w:p>
    <w:p w14:paraId="3E3B7991" w14:textId="77777777" w:rsidR="0015587E" w:rsidRPr="009C3E67" w:rsidRDefault="0015587E" w:rsidP="0015587E">
      <w:pPr>
        <w:spacing w:before="100" w:beforeAutospacing="1" w:after="100" w:afterAutospacing="1"/>
        <w:outlineLvl w:val="0"/>
        <w:rPr>
          <w:rFonts w:ascii="Times" w:eastAsia="Times New Roman" w:hAnsi="Times"/>
          <w:b/>
          <w:kern w:val="36"/>
          <w:sz w:val="28"/>
          <w:szCs w:val="28"/>
          <w:lang w:eastAsia="en-US"/>
        </w:rPr>
      </w:pPr>
      <w:r>
        <w:rPr>
          <w:rFonts w:ascii="Helvetica" w:eastAsia="Times New Roman" w:hAnsi="Helvetica"/>
          <w:color w:val="4A4A4A"/>
          <w:lang w:eastAsia="en-US"/>
        </w:rPr>
        <w:br w:type="column"/>
      </w:r>
      <w:r w:rsidRPr="009C3E67">
        <w:rPr>
          <w:rFonts w:ascii="Times" w:eastAsia="Times New Roman" w:hAnsi="Times"/>
          <w:b/>
          <w:kern w:val="36"/>
          <w:sz w:val="28"/>
          <w:szCs w:val="28"/>
          <w:lang w:eastAsia="en-US"/>
        </w:rPr>
        <w:lastRenderedPageBreak/>
        <w:t>Prevention &amp; Treatment</w:t>
      </w:r>
    </w:p>
    <w:p w14:paraId="0AB38626" w14:textId="77777777" w:rsidR="0015587E" w:rsidRPr="00603499" w:rsidRDefault="0015587E" w:rsidP="0015587E">
      <w:pPr>
        <w:shd w:val="clear" w:color="auto" w:fill="FFFFFF"/>
        <w:rPr>
          <w:rFonts w:ascii="Segoe UI" w:eastAsia="Times New Roman" w:hAnsi="Segoe UI"/>
          <w:b/>
          <w:color w:val="000000"/>
          <w:sz w:val="26"/>
          <w:szCs w:val="26"/>
          <w:lang w:eastAsia="en-US"/>
        </w:rPr>
      </w:pPr>
      <w:r w:rsidRPr="00603499">
        <w:rPr>
          <w:rFonts w:ascii="Segoe UI" w:eastAsia="Times New Roman" w:hAnsi="Segoe UI"/>
          <w:b/>
          <w:color w:val="000000"/>
          <w:sz w:val="26"/>
          <w:szCs w:val="26"/>
          <w:lang w:eastAsia="en-US"/>
        </w:rPr>
        <w:t>Prevention</w:t>
      </w:r>
    </w:p>
    <w:p w14:paraId="242E0472" w14:textId="77777777" w:rsidR="0015587E" w:rsidRPr="003059C4" w:rsidRDefault="0015587E" w:rsidP="0015587E">
      <w:pPr>
        <w:shd w:val="clear" w:color="auto" w:fill="FFFFFF"/>
        <w:rPr>
          <w:rFonts w:ascii="Segoe UI" w:eastAsia="Times New Roman" w:hAnsi="Segoe UI"/>
          <w:color w:val="000000"/>
          <w:sz w:val="26"/>
          <w:szCs w:val="26"/>
          <w:lang w:eastAsia="en-US"/>
        </w:rPr>
      </w:pPr>
    </w:p>
    <w:p w14:paraId="146D5C70" w14:textId="77777777" w:rsidR="0015587E" w:rsidRPr="003059C4" w:rsidRDefault="0015587E" w:rsidP="0015587E">
      <w:pPr>
        <w:shd w:val="clear" w:color="auto" w:fill="FFFFFF"/>
        <w:spacing w:after="100" w:afterAutospacing="1"/>
        <w:rPr>
          <w:rFonts w:ascii="Segoe UI" w:eastAsiaTheme="minorHAnsi" w:hAnsi="Segoe UI"/>
          <w:color w:val="000000"/>
          <w:sz w:val="26"/>
          <w:szCs w:val="26"/>
          <w:lang w:eastAsia="en-US"/>
        </w:rPr>
      </w:pPr>
      <w:r w:rsidRPr="003059C4">
        <w:rPr>
          <w:rFonts w:ascii="Segoe UI" w:eastAsiaTheme="minorHAnsi" w:hAnsi="Segoe UI"/>
          <w:color w:val="000000"/>
          <w:sz w:val="26"/>
          <w:szCs w:val="26"/>
          <w:lang w:eastAsia="en-US"/>
        </w:rPr>
        <w:t>There is currently no vaccine to prevent coronavirus disease 2019 (COVID-19). The best way to prevent illness is to avoid being exposed to this virus. However, as a reminder, CDC always recommends everyday preventive actions to help prevent the spread of respiratory diseases, including:</w:t>
      </w:r>
    </w:p>
    <w:p w14:paraId="427FF20E" w14:textId="77777777" w:rsidR="0015587E" w:rsidRPr="003059C4" w:rsidRDefault="0015587E" w:rsidP="0015587E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495"/>
        <w:rPr>
          <w:rFonts w:ascii="Segoe UI" w:eastAsia="Times New Roman" w:hAnsi="Segoe UI"/>
          <w:color w:val="000000"/>
          <w:sz w:val="26"/>
          <w:szCs w:val="26"/>
          <w:lang w:eastAsia="en-US"/>
        </w:rPr>
      </w:pPr>
      <w:r w:rsidRPr="003059C4">
        <w:rPr>
          <w:rFonts w:ascii="Segoe UI" w:eastAsia="Times New Roman" w:hAnsi="Segoe UI"/>
          <w:color w:val="000000"/>
          <w:sz w:val="26"/>
          <w:szCs w:val="26"/>
          <w:lang w:eastAsia="en-US"/>
        </w:rPr>
        <w:t>Avoid close contact with people who are sick.</w:t>
      </w:r>
    </w:p>
    <w:p w14:paraId="4175D3DC" w14:textId="77777777" w:rsidR="0015587E" w:rsidRPr="003059C4" w:rsidRDefault="0015587E" w:rsidP="0015587E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495"/>
        <w:rPr>
          <w:rFonts w:ascii="Segoe UI" w:eastAsia="Times New Roman" w:hAnsi="Segoe UI"/>
          <w:color w:val="000000"/>
          <w:sz w:val="26"/>
          <w:szCs w:val="26"/>
          <w:lang w:eastAsia="en-US"/>
        </w:rPr>
      </w:pPr>
      <w:r w:rsidRPr="003059C4">
        <w:rPr>
          <w:rFonts w:ascii="Segoe UI" w:eastAsia="Times New Roman" w:hAnsi="Segoe UI"/>
          <w:color w:val="000000"/>
          <w:sz w:val="26"/>
          <w:szCs w:val="26"/>
          <w:lang w:eastAsia="en-US"/>
        </w:rPr>
        <w:t>Avoid touching your eyes, nose, and mouth.</w:t>
      </w:r>
    </w:p>
    <w:p w14:paraId="604D716B" w14:textId="77777777" w:rsidR="0015587E" w:rsidRPr="003059C4" w:rsidRDefault="0015587E" w:rsidP="0015587E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495"/>
        <w:rPr>
          <w:rFonts w:ascii="Segoe UI" w:eastAsia="Times New Roman" w:hAnsi="Segoe UI"/>
          <w:color w:val="000000"/>
          <w:sz w:val="26"/>
          <w:szCs w:val="26"/>
          <w:lang w:eastAsia="en-US"/>
        </w:rPr>
      </w:pPr>
      <w:r w:rsidRPr="003059C4">
        <w:rPr>
          <w:rFonts w:ascii="Segoe UI" w:eastAsia="Times New Roman" w:hAnsi="Segoe UI"/>
          <w:color w:val="000000"/>
          <w:sz w:val="26"/>
          <w:szCs w:val="26"/>
          <w:lang w:eastAsia="en-US"/>
        </w:rPr>
        <w:t>Stay home when you are sick.</w:t>
      </w:r>
    </w:p>
    <w:p w14:paraId="1604EF30" w14:textId="77777777" w:rsidR="0015587E" w:rsidRPr="003059C4" w:rsidRDefault="0015587E" w:rsidP="0015587E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495"/>
        <w:rPr>
          <w:rFonts w:ascii="Segoe UI" w:eastAsia="Times New Roman" w:hAnsi="Segoe UI"/>
          <w:color w:val="000000"/>
          <w:sz w:val="26"/>
          <w:szCs w:val="26"/>
          <w:lang w:eastAsia="en-US"/>
        </w:rPr>
      </w:pPr>
      <w:r w:rsidRPr="003059C4">
        <w:rPr>
          <w:rFonts w:ascii="Segoe UI" w:eastAsia="Times New Roman" w:hAnsi="Segoe UI"/>
          <w:color w:val="000000"/>
          <w:sz w:val="26"/>
          <w:szCs w:val="26"/>
          <w:lang w:eastAsia="en-US"/>
        </w:rPr>
        <w:t>Cover your cough or sneeze with a tissue, then throw the tissue in the trash.</w:t>
      </w:r>
    </w:p>
    <w:p w14:paraId="5658CBB1" w14:textId="77777777" w:rsidR="0015587E" w:rsidRPr="003059C4" w:rsidRDefault="0015587E" w:rsidP="0015587E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495"/>
        <w:rPr>
          <w:rFonts w:ascii="Segoe UI" w:eastAsia="Times New Roman" w:hAnsi="Segoe UI"/>
          <w:color w:val="000000"/>
          <w:sz w:val="26"/>
          <w:szCs w:val="26"/>
          <w:lang w:eastAsia="en-US"/>
        </w:rPr>
      </w:pPr>
      <w:r w:rsidRPr="003059C4">
        <w:rPr>
          <w:rFonts w:ascii="Segoe UI" w:eastAsia="Times New Roman" w:hAnsi="Segoe UI"/>
          <w:color w:val="000000"/>
          <w:sz w:val="26"/>
          <w:szCs w:val="26"/>
          <w:lang w:eastAsia="en-US"/>
        </w:rPr>
        <w:t>Clean and disinfect frequently touched objects and surfaces using a regular household cleaning spray or wipe.</w:t>
      </w:r>
    </w:p>
    <w:p w14:paraId="278B3B8A" w14:textId="77777777" w:rsidR="0015587E" w:rsidRDefault="0015587E" w:rsidP="0015587E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495"/>
        <w:rPr>
          <w:rFonts w:ascii="Segoe UI" w:eastAsia="Times New Roman" w:hAnsi="Segoe UI"/>
          <w:color w:val="000000"/>
          <w:sz w:val="26"/>
          <w:szCs w:val="26"/>
          <w:lang w:eastAsia="en-US"/>
        </w:rPr>
      </w:pPr>
      <w:r w:rsidRPr="003059C4">
        <w:rPr>
          <w:rFonts w:ascii="Segoe UI" w:eastAsia="Times New Roman" w:hAnsi="Segoe UI"/>
          <w:color w:val="000000"/>
          <w:sz w:val="26"/>
          <w:szCs w:val="26"/>
          <w:lang w:eastAsia="en-US"/>
        </w:rPr>
        <w:t>Follow CDC’s recommendations for using a facemask.</w:t>
      </w:r>
    </w:p>
    <w:p w14:paraId="2377E8BD" w14:textId="77777777" w:rsidR="0015587E" w:rsidRPr="003059C4" w:rsidRDefault="0015587E" w:rsidP="0015587E">
      <w:pPr>
        <w:numPr>
          <w:ilvl w:val="1"/>
          <w:numId w:val="7"/>
        </w:numPr>
        <w:shd w:val="clear" w:color="auto" w:fill="FFFFFF"/>
        <w:spacing w:before="100" w:beforeAutospacing="1" w:after="100" w:afterAutospacing="1"/>
        <w:ind w:left="1215"/>
        <w:rPr>
          <w:rFonts w:ascii="Segoe UI" w:eastAsia="Times New Roman" w:hAnsi="Segoe UI"/>
          <w:color w:val="000000"/>
          <w:sz w:val="26"/>
          <w:szCs w:val="26"/>
          <w:lang w:eastAsia="en-US"/>
        </w:rPr>
      </w:pPr>
      <w:r w:rsidRPr="003059C4">
        <w:rPr>
          <w:rFonts w:ascii="Segoe UI" w:eastAsia="Times New Roman" w:hAnsi="Segoe UI"/>
          <w:color w:val="000000"/>
          <w:sz w:val="26"/>
          <w:szCs w:val="26"/>
          <w:lang w:eastAsia="en-US"/>
        </w:rPr>
        <w:t>CDC does not recommend that people who are well wear a facemask to protect themselves from respiratory diseases, including COVID-19.</w:t>
      </w:r>
    </w:p>
    <w:p w14:paraId="4A2858B3" w14:textId="77777777" w:rsidR="0015587E" w:rsidRPr="003059C4" w:rsidRDefault="0015587E" w:rsidP="0015587E">
      <w:pPr>
        <w:numPr>
          <w:ilvl w:val="1"/>
          <w:numId w:val="7"/>
        </w:numPr>
        <w:shd w:val="clear" w:color="auto" w:fill="FFFFFF"/>
        <w:spacing w:before="100" w:beforeAutospacing="1" w:after="100" w:afterAutospacing="1"/>
        <w:ind w:left="1215"/>
        <w:rPr>
          <w:rFonts w:ascii="Segoe UI" w:eastAsia="Times New Roman" w:hAnsi="Segoe UI"/>
          <w:color w:val="000000"/>
          <w:sz w:val="26"/>
          <w:szCs w:val="26"/>
          <w:lang w:eastAsia="en-US"/>
        </w:rPr>
      </w:pPr>
      <w:r w:rsidRPr="003059C4">
        <w:rPr>
          <w:rFonts w:ascii="Segoe UI" w:eastAsia="Times New Roman" w:hAnsi="Segoe UI"/>
          <w:color w:val="000000"/>
          <w:sz w:val="26"/>
          <w:szCs w:val="26"/>
          <w:lang w:eastAsia="en-US"/>
        </w:rPr>
        <w:t>Facemasks should be used by people who show symptoms of COVID-19 to help prevent the spread of the disease to others. The use of facemasks is also crucial for </w:t>
      </w:r>
      <w:hyperlink r:id="rId13" w:history="1">
        <w:r w:rsidRPr="003059C4">
          <w:rPr>
            <w:rFonts w:ascii="Segoe UI" w:eastAsia="Times New Roman" w:hAnsi="Segoe UI"/>
            <w:color w:val="075290"/>
            <w:sz w:val="26"/>
            <w:szCs w:val="26"/>
            <w:u w:val="single"/>
            <w:lang w:eastAsia="en-US"/>
          </w:rPr>
          <w:t>health workers</w:t>
        </w:r>
      </w:hyperlink>
      <w:r w:rsidRPr="003059C4">
        <w:rPr>
          <w:rFonts w:ascii="Segoe UI" w:eastAsia="Times New Roman" w:hAnsi="Segoe UI"/>
          <w:color w:val="000000"/>
          <w:sz w:val="26"/>
          <w:szCs w:val="26"/>
          <w:lang w:eastAsia="en-US"/>
        </w:rPr>
        <w:t> and </w:t>
      </w:r>
      <w:hyperlink r:id="rId14" w:history="1">
        <w:r w:rsidRPr="003059C4">
          <w:rPr>
            <w:rFonts w:ascii="Segoe UI" w:eastAsia="Times New Roman" w:hAnsi="Segoe UI"/>
            <w:color w:val="075290"/>
            <w:sz w:val="26"/>
            <w:szCs w:val="26"/>
            <w:u w:val="single"/>
            <w:lang w:eastAsia="en-US"/>
          </w:rPr>
          <w:t>people who are taking care of someone in close settings</w:t>
        </w:r>
      </w:hyperlink>
      <w:r w:rsidRPr="003059C4">
        <w:rPr>
          <w:rFonts w:ascii="Segoe UI" w:eastAsia="Times New Roman" w:hAnsi="Segoe UI"/>
          <w:color w:val="000000"/>
          <w:sz w:val="26"/>
          <w:szCs w:val="26"/>
          <w:lang w:eastAsia="en-US"/>
        </w:rPr>
        <w:t> (at home or in a health care facility).</w:t>
      </w:r>
    </w:p>
    <w:p w14:paraId="08DFB428" w14:textId="77777777" w:rsidR="0015587E" w:rsidRPr="003059C4" w:rsidRDefault="0015587E" w:rsidP="0015587E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495"/>
        <w:rPr>
          <w:rFonts w:ascii="Segoe UI" w:eastAsia="Times New Roman" w:hAnsi="Segoe UI"/>
          <w:color w:val="000000"/>
          <w:sz w:val="26"/>
          <w:szCs w:val="26"/>
          <w:lang w:eastAsia="en-US"/>
        </w:rPr>
      </w:pPr>
      <w:r w:rsidRPr="003059C4">
        <w:rPr>
          <w:rFonts w:ascii="Segoe UI" w:eastAsia="Times New Roman" w:hAnsi="Segoe UI"/>
          <w:color w:val="000000"/>
          <w:sz w:val="26"/>
          <w:szCs w:val="26"/>
          <w:lang w:eastAsia="en-US"/>
        </w:rPr>
        <w:t>Wash your hands often with soap and water for at least 20 seconds, especially after going to the bathroom; before eating; and after blowing your nose, coughing, or sneezing.</w:t>
      </w:r>
    </w:p>
    <w:p w14:paraId="090F0FF1" w14:textId="77777777" w:rsidR="0015587E" w:rsidRPr="003059C4" w:rsidRDefault="0015587E" w:rsidP="0015587E">
      <w:pPr>
        <w:numPr>
          <w:ilvl w:val="1"/>
          <w:numId w:val="7"/>
        </w:numPr>
        <w:shd w:val="clear" w:color="auto" w:fill="FFFFFF"/>
        <w:spacing w:before="100" w:beforeAutospacing="1" w:after="100" w:afterAutospacing="1"/>
        <w:ind w:left="1215"/>
        <w:rPr>
          <w:rFonts w:ascii="Segoe UI" w:eastAsia="Times New Roman" w:hAnsi="Segoe UI"/>
          <w:color w:val="000000"/>
          <w:sz w:val="26"/>
          <w:szCs w:val="26"/>
          <w:lang w:eastAsia="en-US"/>
        </w:rPr>
      </w:pPr>
      <w:r w:rsidRPr="003059C4">
        <w:rPr>
          <w:rFonts w:ascii="Segoe UI" w:eastAsia="Times New Roman" w:hAnsi="Segoe UI"/>
          <w:color w:val="000000"/>
          <w:sz w:val="26"/>
          <w:szCs w:val="26"/>
          <w:lang w:eastAsia="en-US"/>
        </w:rPr>
        <w:t>If soap and water are not readily available, use an alcohol-based hand sanitizer with at least 60% alcohol. Always wash hands with soap and water if hands are visibly dirty.</w:t>
      </w:r>
    </w:p>
    <w:p w14:paraId="21E346E0" w14:textId="77777777" w:rsidR="0015587E" w:rsidRPr="003059C4" w:rsidRDefault="0015587E" w:rsidP="0015587E">
      <w:pPr>
        <w:shd w:val="clear" w:color="auto" w:fill="FFFFFF"/>
        <w:spacing w:after="100" w:afterAutospacing="1"/>
        <w:rPr>
          <w:rFonts w:ascii="Segoe UI" w:eastAsiaTheme="minorHAnsi" w:hAnsi="Segoe UI"/>
          <w:color w:val="000000"/>
          <w:sz w:val="26"/>
          <w:szCs w:val="26"/>
          <w:lang w:eastAsia="en-US"/>
        </w:rPr>
      </w:pPr>
      <w:r w:rsidRPr="003059C4">
        <w:rPr>
          <w:rFonts w:ascii="Segoe UI" w:eastAsiaTheme="minorHAnsi" w:hAnsi="Segoe UI"/>
          <w:color w:val="000000"/>
          <w:sz w:val="26"/>
          <w:szCs w:val="26"/>
          <w:lang w:eastAsia="en-US"/>
        </w:rPr>
        <w:t>For information about handwashing, see </w:t>
      </w:r>
      <w:hyperlink r:id="rId15" w:history="1">
        <w:r w:rsidRPr="003059C4">
          <w:rPr>
            <w:rFonts w:ascii="Segoe UI" w:eastAsiaTheme="minorHAnsi" w:hAnsi="Segoe UI"/>
            <w:color w:val="075290"/>
            <w:sz w:val="26"/>
            <w:szCs w:val="26"/>
            <w:u w:val="single"/>
            <w:lang w:eastAsia="en-US"/>
          </w:rPr>
          <w:t>CDC’s Handwashing</w:t>
        </w:r>
      </w:hyperlink>
      <w:r w:rsidRPr="003059C4">
        <w:rPr>
          <w:rFonts w:ascii="Segoe UI" w:eastAsiaTheme="minorHAnsi" w:hAnsi="Segoe UI"/>
          <w:color w:val="000000"/>
          <w:sz w:val="26"/>
          <w:szCs w:val="26"/>
          <w:lang w:eastAsia="en-US"/>
        </w:rPr>
        <w:t> website</w:t>
      </w:r>
    </w:p>
    <w:p w14:paraId="2722CD4D" w14:textId="77777777" w:rsidR="0015587E" w:rsidRPr="003059C4" w:rsidRDefault="0015587E" w:rsidP="0015587E">
      <w:pPr>
        <w:shd w:val="clear" w:color="auto" w:fill="FFFFFF"/>
        <w:spacing w:after="100" w:afterAutospacing="1"/>
        <w:rPr>
          <w:rFonts w:ascii="Segoe UI" w:eastAsiaTheme="minorHAnsi" w:hAnsi="Segoe UI"/>
          <w:color w:val="000000"/>
          <w:sz w:val="26"/>
          <w:szCs w:val="26"/>
          <w:lang w:eastAsia="en-US"/>
        </w:rPr>
      </w:pPr>
      <w:r w:rsidRPr="003059C4">
        <w:rPr>
          <w:rFonts w:ascii="Segoe UI" w:eastAsiaTheme="minorHAnsi" w:hAnsi="Segoe UI"/>
          <w:color w:val="000000"/>
          <w:sz w:val="26"/>
          <w:szCs w:val="26"/>
          <w:lang w:eastAsia="en-US"/>
        </w:rPr>
        <w:t>For information specific to healthcare, see </w:t>
      </w:r>
      <w:hyperlink r:id="rId16" w:history="1">
        <w:r w:rsidRPr="003059C4">
          <w:rPr>
            <w:rFonts w:ascii="Segoe UI" w:eastAsiaTheme="minorHAnsi" w:hAnsi="Segoe UI"/>
            <w:color w:val="075290"/>
            <w:sz w:val="26"/>
            <w:szCs w:val="26"/>
            <w:u w:val="single"/>
            <w:lang w:eastAsia="en-US"/>
          </w:rPr>
          <w:t>CDC’s Hand Hygiene in Healthcare Settings</w:t>
        </w:r>
      </w:hyperlink>
    </w:p>
    <w:p w14:paraId="7D2AD936" w14:textId="77777777" w:rsidR="0015587E" w:rsidRPr="003059C4" w:rsidRDefault="0015587E" w:rsidP="0015587E">
      <w:pPr>
        <w:shd w:val="clear" w:color="auto" w:fill="FFFFFF"/>
        <w:spacing w:after="100" w:afterAutospacing="1"/>
        <w:rPr>
          <w:rFonts w:ascii="Segoe UI" w:eastAsiaTheme="minorHAnsi" w:hAnsi="Segoe UI"/>
          <w:color w:val="000000"/>
          <w:sz w:val="26"/>
          <w:szCs w:val="26"/>
          <w:lang w:eastAsia="en-US"/>
        </w:rPr>
      </w:pPr>
      <w:r w:rsidRPr="003059C4">
        <w:rPr>
          <w:rFonts w:ascii="Segoe UI" w:eastAsiaTheme="minorHAnsi" w:hAnsi="Segoe UI"/>
          <w:color w:val="000000"/>
          <w:sz w:val="26"/>
          <w:szCs w:val="26"/>
          <w:lang w:eastAsia="en-US"/>
        </w:rPr>
        <w:t>These are everyday habits that can help prevent the spread of several viruses. CDC does have </w:t>
      </w:r>
      <w:hyperlink r:id="rId17" w:history="1">
        <w:r w:rsidRPr="003059C4">
          <w:rPr>
            <w:rFonts w:ascii="Segoe UI" w:eastAsiaTheme="minorHAnsi" w:hAnsi="Segoe UI"/>
            <w:color w:val="075290"/>
            <w:sz w:val="26"/>
            <w:szCs w:val="26"/>
            <w:u w:val="single"/>
            <w:lang w:eastAsia="en-US"/>
          </w:rPr>
          <w:t>specific guidance for travelers</w:t>
        </w:r>
      </w:hyperlink>
      <w:r w:rsidRPr="003059C4">
        <w:rPr>
          <w:rFonts w:ascii="Segoe UI" w:eastAsiaTheme="minorHAnsi" w:hAnsi="Segoe UI"/>
          <w:color w:val="000000"/>
          <w:sz w:val="26"/>
          <w:szCs w:val="26"/>
          <w:lang w:eastAsia="en-US"/>
        </w:rPr>
        <w:t>.</w:t>
      </w:r>
    </w:p>
    <w:p w14:paraId="6FDBEF70" w14:textId="77777777" w:rsidR="0015587E" w:rsidRPr="00603499" w:rsidRDefault="0015587E" w:rsidP="0015587E">
      <w:pPr>
        <w:shd w:val="clear" w:color="auto" w:fill="FFFFFF"/>
        <w:rPr>
          <w:rFonts w:ascii="Segoe UI" w:eastAsia="Times New Roman" w:hAnsi="Segoe UI"/>
          <w:b/>
          <w:color w:val="000000"/>
          <w:sz w:val="26"/>
          <w:szCs w:val="26"/>
          <w:lang w:eastAsia="en-US"/>
        </w:rPr>
      </w:pPr>
      <w:r w:rsidRPr="00603499">
        <w:rPr>
          <w:rFonts w:ascii="Segoe UI" w:eastAsia="Times New Roman" w:hAnsi="Segoe UI"/>
          <w:b/>
          <w:color w:val="000000"/>
          <w:sz w:val="26"/>
          <w:szCs w:val="26"/>
          <w:lang w:eastAsia="en-US"/>
        </w:rPr>
        <w:t>Treatment</w:t>
      </w:r>
    </w:p>
    <w:p w14:paraId="53C02AF3" w14:textId="77777777" w:rsidR="0015587E" w:rsidRDefault="0015587E" w:rsidP="0015587E">
      <w:pPr>
        <w:shd w:val="clear" w:color="auto" w:fill="FFFFFF"/>
        <w:spacing w:after="100" w:afterAutospacing="1"/>
        <w:rPr>
          <w:rFonts w:ascii="Segoe UI" w:eastAsiaTheme="minorHAnsi" w:hAnsi="Segoe UI"/>
          <w:color w:val="000000"/>
          <w:sz w:val="26"/>
          <w:szCs w:val="26"/>
          <w:lang w:eastAsia="en-US"/>
        </w:rPr>
      </w:pPr>
    </w:p>
    <w:p w14:paraId="65ACC1BF" w14:textId="77777777" w:rsidR="0015587E" w:rsidRDefault="0015587E" w:rsidP="0015587E">
      <w:pPr>
        <w:shd w:val="clear" w:color="auto" w:fill="FFFFFF"/>
        <w:spacing w:after="100" w:afterAutospacing="1"/>
        <w:rPr>
          <w:rFonts w:ascii="Segoe UI" w:eastAsiaTheme="minorHAnsi" w:hAnsi="Segoe UI"/>
          <w:color w:val="000000"/>
          <w:sz w:val="26"/>
          <w:szCs w:val="26"/>
          <w:lang w:eastAsia="en-US"/>
        </w:rPr>
      </w:pPr>
      <w:r w:rsidRPr="003059C4">
        <w:rPr>
          <w:rFonts w:ascii="Segoe UI" w:eastAsiaTheme="minorHAnsi" w:hAnsi="Segoe UI"/>
          <w:color w:val="000000"/>
          <w:sz w:val="26"/>
          <w:szCs w:val="26"/>
          <w:lang w:eastAsia="en-US"/>
        </w:rPr>
        <w:t>There is no specific antiviral treatment recommended for COVID-19. People with COVID-19 should receive supportive care to help relieve symptoms. For severe cases, treatment should include care to support vital organ functions.</w:t>
      </w:r>
    </w:p>
    <w:p w14:paraId="63880D3E" w14:textId="19DAB291" w:rsidR="00890200" w:rsidRPr="000D2828" w:rsidRDefault="00890200" w:rsidP="005834E9">
      <w:pPr>
        <w:spacing w:before="100" w:beforeAutospacing="1" w:after="100" w:afterAutospacing="1"/>
        <w:jc w:val="center"/>
      </w:pPr>
      <w:r w:rsidRPr="000D2828">
        <w:rPr>
          <w:noProof/>
          <w:lang w:eastAsia="en-US"/>
        </w:rPr>
        <w:lastRenderedPageBreak/>
        <w:drawing>
          <wp:inline distT="0" distB="0" distL="0" distR="0" wp14:anchorId="781F966E" wp14:editId="6EDAE6D4">
            <wp:extent cx="1447800" cy="1257300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570F6D6" w14:textId="2B49404F" w:rsidR="00890200" w:rsidRDefault="00857BC5" w:rsidP="00890200">
      <w:pPr>
        <w:jc w:val="center"/>
        <w:rPr>
          <w:lang w:val="es-CL"/>
        </w:rPr>
      </w:pPr>
      <w:r>
        <w:rPr>
          <w:lang w:val="es-CL"/>
        </w:rPr>
        <w:t>2 de marzo, 2020</w:t>
      </w:r>
    </w:p>
    <w:p w14:paraId="21C20512" w14:textId="77777777" w:rsidR="00857BC5" w:rsidRPr="000D2828" w:rsidRDefault="00857BC5" w:rsidP="00890200">
      <w:pPr>
        <w:jc w:val="center"/>
        <w:rPr>
          <w:lang w:val="es-CL"/>
        </w:rPr>
      </w:pPr>
    </w:p>
    <w:p w14:paraId="09BA5E7D" w14:textId="77777777" w:rsidR="00890200" w:rsidRPr="000D2828" w:rsidRDefault="00890200" w:rsidP="00890200">
      <w:pPr>
        <w:jc w:val="center"/>
        <w:rPr>
          <w:b/>
          <w:color w:val="C00000"/>
          <w:lang w:val="es-CL"/>
        </w:rPr>
      </w:pPr>
      <w:r w:rsidRPr="000D2828">
        <w:rPr>
          <w:b/>
          <w:color w:val="C00000"/>
          <w:lang w:val="es-CL"/>
        </w:rPr>
        <w:t>MENSAJE A PADRES Y/O ENCARGADOS</w:t>
      </w:r>
    </w:p>
    <w:p w14:paraId="4DC7A6DE" w14:textId="77777777" w:rsidR="00890200" w:rsidRPr="000D2828" w:rsidRDefault="00890200" w:rsidP="00890200">
      <w:pPr>
        <w:rPr>
          <w:color w:val="C00000"/>
          <w:lang w:val="es-CL"/>
        </w:rPr>
      </w:pPr>
    </w:p>
    <w:p w14:paraId="7F597B18" w14:textId="77777777" w:rsidR="00890200" w:rsidRPr="005834E9" w:rsidRDefault="00890200" w:rsidP="00890200">
      <w:pPr>
        <w:rPr>
          <w:b/>
          <w:color w:val="C00000"/>
          <w:lang w:val="es-PR"/>
        </w:rPr>
      </w:pPr>
      <w:r w:rsidRPr="005834E9">
        <w:rPr>
          <w:b/>
          <w:color w:val="C00000"/>
          <w:lang w:val="es-PR"/>
        </w:rPr>
        <w:br/>
        <w:t>EL PROPOSITO DE ESTE MENSAJE ES PARA MANTENER INFORMADAS A TODAS NUESTRAS FAMILIAS EN LINCOLN LEADERSHIP ACADEMY CHARTER SCHOOL (LLACS) EN UN ESFUERZO POR CONTINUAR MONITOREANDO E INFORMANDO BIEN DE CERCA A NUESTRA POBLACION EDUCATIVA ANTE LA POSIBILIDAD DE CONTAGIOS DE CORONAVIRUS (COVID-19).  EN ESTE MOMENTO NO HAY SOSPECHA O CONFIRMACION DE CASO ALGUNO DE COVID-19 EN NUESTRA ESCUELA.</w:t>
      </w:r>
    </w:p>
    <w:p w14:paraId="26D44FDE" w14:textId="77777777" w:rsidR="00890200" w:rsidRPr="005834E9" w:rsidRDefault="00890200" w:rsidP="00890200">
      <w:pPr>
        <w:spacing w:after="420"/>
        <w:rPr>
          <w:b/>
          <w:lang w:val="es-PR"/>
        </w:rPr>
      </w:pPr>
    </w:p>
    <w:p w14:paraId="3A08ACC6" w14:textId="77777777" w:rsidR="00890200" w:rsidRPr="005834E9" w:rsidRDefault="00890200" w:rsidP="00890200">
      <w:pPr>
        <w:rPr>
          <w:color w:val="222222"/>
          <w:shd w:val="clear" w:color="auto" w:fill="F8F9FA"/>
          <w:lang w:val="es-PR"/>
        </w:rPr>
      </w:pPr>
      <w:r w:rsidRPr="005834E9">
        <w:rPr>
          <w:color w:val="222222"/>
          <w:shd w:val="clear" w:color="auto" w:fill="F8F9FA"/>
          <w:lang w:val="es-PR"/>
        </w:rPr>
        <w:t xml:space="preserve">LLACS sigue comprometido con la salud, la seguridad y el bienestar de todos nuestros estudiantes, facultad y personal. Estamos siguiendo de cerca las actualizaciones y recomendaciones del Centro para el Control y la Prevención de Enfermedades (CDC) y el Departamento de Salud de PA con respecto al brote reciente de la enfermedad nombrada Coronavirus (COVID-19). </w:t>
      </w:r>
    </w:p>
    <w:p w14:paraId="79D8F973" w14:textId="77777777" w:rsidR="00890200" w:rsidRPr="005834E9" w:rsidRDefault="00890200" w:rsidP="00890200">
      <w:pPr>
        <w:rPr>
          <w:color w:val="222222"/>
          <w:shd w:val="clear" w:color="auto" w:fill="F8F9FA"/>
          <w:lang w:val="es-PR"/>
        </w:rPr>
      </w:pPr>
    </w:p>
    <w:p w14:paraId="13E6A299" w14:textId="77777777" w:rsidR="00890200" w:rsidRPr="005834E9" w:rsidRDefault="00890200" w:rsidP="00890200">
      <w:pPr>
        <w:rPr>
          <w:rFonts w:ascii="Arial" w:hAnsi="Arial" w:cs="Arial"/>
          <w:color w:val="222222"/>
          <w:shd w:val="clear" w:color="auto" w:fill="F8F9FA"/>
          <w:lang w:val="es-PR"/>
        </w:rPr>
      </w:pPr>
      <w:r w:rsidRPr="005834E9">
        <w:rPr>
          <w:color w:val="222222"/>
          <w:shd w:val="clear" w:color="auto" w:fill="F8F9FA"/>
          <w:lang w:val="es-PR"/>
        </w:rPr>
        <w:t>En este momento, no ha habido ninguna recomendación para cerrar nuestras escuelas por parte de los funcionarios del gobierno local o estatal. Sin embargo, los CDC han pedido a las</w:t>
      </w:r>
      <w:r w:rsidRPr="005834E9">
        <w:rPr>
          <w:rFonts w:ascii="Arial" w:hAnsi="Arial" w:cs="Arial"/>
          <w:color w:val="222222"/>
          <w:shd w:val="clear" w:color="auto" w:fill="F8F9FA"/>
          <w:lang w:val="es-PR"/>
        </w:rPr>
        <w:t xml:space="preserve"> </w:t>
      </w:r>
      <w:r w:rsidRPr="005834E9">
        <w:rPr>
          <w:color w:val="222222"/>
          <w:shd w:val="clear" w:color="auto" w:fill="F8F9FA"/>
          <w:lang w:val="es-PR"/>
        </w:rPr>
        <w:t>escuelas que se preparen para la propagación del virus.</w:t>
      </w:r>
    </w:p>
    <w:p w14:paraId="11F877C4" w14:textId="77777777" w:rsidR="00890200" w:rsidRPr="005834E9" w:rsidRDefault="00890200" w:rsidP="00890200">
      <w:pPr>
        <w:rPr>
          <w:rFonts w:ascii="Arial" w:hAnsi="Arial" w:cs="Arial"/>
          <w:color w:val="222222"/>
          <w:shd w:val="clear" w:color="auto" w:fill="F8F9FA"/>
          <w:lang w:val="es-PR"/>
        </w:rPr>
      </w:pPr>
    </w:p>
    <w:p w14:paraId="041745D1" w14:textId="77777777" w:rsidR="00890200" w:rsidRPr="005834E9" w:rsidRDefault="00890200" w:rsidP="00890200">
      <w:pPr>
        <w:rPr>
          <w:color w:val="222222"/>
          <w:shd w:val="clear" w:color="auto" w:fill="F8F9FA"/>
          <w:lang w:val="es-PR"/>
        </w:rPr>
      </w:pPr>
      <w:r w:rsidRPr="005834E9">
        <w:rPr>
          <w:color w:val="222222"/>
          <w:shd w:val="clear" w:color="auto" w:fill="F8F9FA"/>
          <w:lang w:val="es-PR"/>
        </w:rPr>
        <w:t>LLACS está siguiendo todos los protocolos de limpieza y desinfección necesarios para minimizar el riesgo de enfermedades en nuestros edificios. Nuestro equipo está trabajando diligentemente para mantener nuestra escuela limpia y saludable para todos los estudiantes. Seguiremos todas las actualizaciones del virus y cumpliremos con las recomendaciones adicionales proporcionadas por los funcionarios de salud locales, estatales o federales.</w:t>
      </w:r>
    </w:p>
    <w:p w14:paraId="0BDE0B77" w14:textId="77777777" w:rsidR="00890200" w:rsidRPr="005834E9" w:rsidRDefault="00890200" w:rsidP="00890200">
      <w:pPr>
        <w:rPr>
          <w:color w:val="222222"/>
          <w:shd w:val="clear" w:color="auto" w:fill="F8F9FA"/>
          <w:lang w:val="es-PR"/>
        </w:rPr>
      </w:pPr>
    </w:p>
    <w:p w14:paraId="606A91F8" w14:textId="77777777" w:rsidR="00890200" w:rsidRPr="005834E9" w:rsidRDefault="00890200" w:rsidP="00890200">
      <w:pPr>
        <w:rPr>
          <w:color w:val="222222"/>
          <w:shd w:val="clear" w:color="auto" w:fill="F8F9FA"/>
          <w:lang w:val="es-PR"/>
        </w:rPr>
      </w:pPr>
      <w:r w:rsidRPr="005834E9">
        <w:rPr>
          <w:color w:val="222222"/>
          <w:shd w:val="clear" w:color="auto" w:fill="F8F9FA"/>
          <w:lang w:val="es-PR"/>
        </w:rPr>
        <w:t>Además de las medidas preventivas que estamos siguiendo en nuestra escuela, estamos pidiendo a nuestras familias de Lincoln que sigan los protocolos recomendados por el Departamento de Salud de PA:</w:t>
      </w:r>
    </w:p>
    <w:p w14:paraId="736ECAB5" w14:textId="77777777" w:rsidR="00890200" w:rsidRPr="005834E9" w:rsidRDefault="00890200" w:rsidP="00890200">
      <w:pPr>
        <w:rPr>
          <w:color w:val="222222"/>
          <w:shd w:val="clear" w:color="auto" w:fill="F8F9FA"/>
          <w:lang w:val="es-PR"/>
        </w:rPr>
      </w:pPr>
    </w:p>
    <w:p w14:paraId="7C636601" w14:textId="5F0A72A0" w:rsidR="00890200" w:rsidRPr="000D2828" w:rsidRDefault="00890200" w:rsidP="00890200">
      <w:pPr>
        <w:pStyle w:val="ListParagraph"/>
        <w:numPr>
          <w:ilvl w:val="0"/>
          <w:numId w:val="5"/>
        </w:numPr>
        <w:rPr>
          <w:color w:val="222222"/>
          <w:shd w:val="clear" w:color="auto" w:fill="F8F9FA"/>
        </w:rPr>
      </w:pPr>
      <w:r w:rsidRPr="005834E9">
        <w:rPr>
          <w:color w:val="222222"/>
          <w:shd w:val="clear" w:color="auto" w:fill="F8F9FA"/>
          <w:lang w:val="es-PR"/>
        </w:rPr>
        <w:t xml:space="preserve">Cubra su boca y nariz con el codo cuando tosa o estornude.  </w:t>
      </w:r>
      <w:r w:rsidRPr="000D2828">
        <w:rPr>
          <w:color w:val="222222"/>
          <w:shd w:val="clear" w:color="auto" w:fill="F8F9FA"/>
        </w:rPr>
        <w:t xml:space="preserve">¡No use </w:t>
      </w:r>
      <w:r w:rsidR="005834E9">
        <w:rPr>
          <w:color w:val="222222"/>
          <w:shd w:val="clear" w:color="auto" w:fill="F8F9FA"/>
        </w:rPr>
        <w:t>las</w:t>
      </w:r>
      <w:r w:rsidRPr="000D2828">
        <w:rPr>
          <w:color w:val="222222"/>
          <w:shd w:val="clear" w:color="auto" w:fill="F8F9FA"/>
        </w:rPr>
        <w:t xml:space="preserve"> </w:t>
      </w:r>
      <w:proofErr w:type="spellStart"/>
      <w:r w:rsidRPr="000D2828">
        <w:rPr>
          <w:color w:val="222222"/>
          <w:shd w:val="clear" w:color="auto" w:fill="F8F9FA"/>
        </w:rPr>
        <w:t>manos</w:t>
      </w:r>
      <w:proofErr w:type="spellEnd"/>
      <w:r w:rsidRPr="000D2828">
        <w:rPr>
          <w:color w:val="222222"/>
          <w:shd w:val="clear" w:color="auto" w:fill="F8F9FA"/>
        </w:rPr>
        <w:t xml:space="preserve">! </w:t>
      </w:r>
    </w:p>
    <w:p w14:paraId="0C4D3611" w14:textId="290011A5" w:rsidR="00890200" w:rsidRPr="005834E9" w:rsidRDefault="00890200" w:rsidP="00890200">
      <w:pPr>
        <w:pStyle w:val="ListParagraph"/>
        <w:numPr>
          <w:ilvl w:val="0"/>
          <w:numId w:val="5"/>
        </w:numPr>
        <w:rPr>
          <w:color w:val="222222"/>
          <w:shd w:val="clear" w:color="auto" w:fill="F8F9FA"/>
          <w:lang w:val="es-PR"/>
        </w:rPr>
      </w:pPr>
      <w:r w:rsidRPr="005834E9">
        <w:rPr>
          <w:color w:val="222222"/>
          <w:shd w:val="clear" w:color="auto" w:fill="F8F9FA"/>
          <w:lang w:val="es-PR"/>
        </w:rPr>
        <w:t xml:space="preserve">Lávese las manos con frecuencia con agua y jabón durante al menos 20 segundos. Use un desinfectante para manos a base de alcohol si no hay agua y jabón disponibles. </w:t>
      </w:r>
    </w:p>
    <w:p w14:paraId="091FEDD7" w14:textId="02B1A91B" w:rsidR="00890200" w:rsidRPr="005834E9" w:rsidRDefault="00890200" w:rsidP="00890200">
      <w:pPr>
        <w:pStyle w:val="ListParagraph"/>
        <w:numPr>
          <w:ilvl w:val="0"/>
          <w:numId w:val="5"/>
        </w:numPr>
        <w:rPr>
          <w:color w:val="222222"/>
          <w:shd w:val="clear" w:color="auto" w:fill="F8F9FA"/>
          <w:lang w:val="es-PR"/>
        </w:rPr>
      </w:pPr>
      <w:r w:rsidRPr="005834E9">
        <w:rPr>
          <w:color w:val="222222"/>
          <w:shd w:val="clear" w:color="auto" w:fill="F8F9FA"/>
          <w:lang w:val="es-PR"/>
        </w:rPr>
        <w:t xml:space="preserve">Limpie las superficies con frecuencia, </w:t>
      </w:r>
      <w:proofErr w:type="spellStart"/>
      <w:r w:rsidRPr="005834E9">
        <w:rPr>
          <w:color w:val="222222"/>
          <w:shd w:val="clear" w:color="auto" w:fill="F8F9FA"/>
          <w:lang w:val="es-PR"/>
        </w:rPr>
        <w:t>incluídos</w:t>
      </w:r>
      <w:proofErr w:type="spellEnd"/>
      <w:r w:rsidRPr="005834E9">
        <w:rPr>
          <w:color w:val="222222"/>
          <w:shd w:val="clear" w:color="auto" w:fill="F8F9FA"/>
          <w:lang w:val="es-PR"/>
        </w:rPr>
        <w:t xml:space="preserve">, los topes y/o mesas, interruptores de luz, teléfonos celulares, controles remotos y otros artículos que se tocan con frecuencia. </w:t>
      </w:r>
    </w:p>
    <w:p w14:paraId="28F40568" w14:textId="2EDC471B" w:rsidR="00890200" w:rsidRPr="005834E9" w:rsidRDefault="00890200" w:rsidP="00890200">
      <w:pPr>
        <w:pStyle w:val="ListParagraph"/>
        <w:numPr>
          <w:ilvl w:val="0"/>
          <w:numId w:val="5"/>
        </w:numPr>
        <w:rPr>
          <w:color w:val="222222"/>
          <w:shd w:val="clear" w:color="auto" w:fill="F8F9FA"/>
          <w:lang w:val="es-PR"/>
        </w:rPr>
      </w:pPr>
      <w:r w:rsidRPr="005834E9">
        <w:rPr>
          <w:color w:val="222222"/>
          <w:shd w:val="clear" w:color="auto" w:fill="F8F9FA"/>
          <w:lang w:val="es-PR"/>
        </w:rPr>
        <w:t>Si su hijo está enfermo y tiene fiebre, con una  temperatura mayor o igual a 100 grados Fahrenheit, manténgalo fuera de la escuela hasta que no presente fiebre por un period</w:t>
      </w:r>
      <w:r w:rsidR="005834E9">
        <w:rPr>
          <w:color w:val="222222"/>
          <w:shd w:val="clear" w:color="auto" w:fill="F8F9FA"/>
          <w:lang w:val="es-PR"/>
        </w:rPr>
        <w:t>o</w:t>
      </w:r>
      <w:r w:rsidRPr="005834E9">
        <w:rPr>
          <w:color w:val="222222"/>
          <w:shd w:val="clear" w:color="auto" w:fill="F8F9FA"/>
          <w:lang w:val="es-PR"/>
        </w:rPr>
        <w:t xml:space="preserve"> de 24 horas sin usar medicamentos para reducir la misma.</w:t>
      </w:r>
    </w:p>
    <w:p w14:paraId="34803861" w14:textId="77777777" w:rsidR="00890200" w:rsidRPr="005834E9" w:rsidRDefault="00890200" w:rsidP="00890200">
      <w:pPr>
        <w:rPr>
          <w:lang w:val="es-PR"/>
        </w:rPr>
      </w:pPr>
      <w:r w:rsidRPr="005834E9">
        <w:rPr>
          <w:rFonts w:eastAsiaTheme="minorHAnsi"/>
          <w:color w:val="333333"/>
          <w:lang w:val="es-PR" w:eastAsia="en-US"/>
        </w:rPr>
        <w:lastRenderedPageBreak/>
        <w:br/>
      </w:r>
      <w:r w:rsidRPr="005834E9">
        <w:rPr>
          <w:color w:val="222222"/>
          <w:shd w:val="clear" w:color="auto" w:fill="F8F9FA"/>
          <w:lang w:val="es-PR"/>
        </w:rPr>
        <w:t>Continuaremos actualizando la información referente a este asunto y a medida que surja esa información le mantendremos notificados con la información disponible. Si tiene alguna inquietud con respecto a la salud de su hijo, le recomendamos encarecidamente que consulte con su médico de inmediato.</w:t>
      </w:r>
    </w:p>
    <w:p w14:paraId="35FFB3A9" w14:textId="1CC2F163" w:rsidR="00890200" w:rsidRPr="005834E9" w:rsidRDefault="00890200" w:rsidP="00890200">
      <w:pPr>
        <w:spacing w:after="420"/>
        <w:rPr>
          <w:rFonts w:ascii="san-serif" w:eastAsiaTheme="minorHAnsi" w:hAnsi="san-serif"/>
          <w:color w:val="333333"/>
          <w:lang w:val="es-PR" w:eastAsia="en-US"/>
        </w:rPr>
      </w:pPr>
      <w:r w:rsidRPr="005834E9">
        <w:rPr>
          <w:rFonts w:ascii="san-serif" w:eastAsiaTheme="minorHAnsi" w:hAnsi="san-serif"/>
          <w:color w:val="333333"/>
          <w:lang w:val="es-PR" w:eastAsia="en-US"/>
        </w:rPr>
        <w:br/>
      </w:r>
      <w:r w:rsidRPr="005834E9">
        <w:rPr>
          <w:rFonts w:ascii="san-serif" w:eastAsiaTheme="minorHAnsi" w:hAnsi="san-serif"/>
          <w:color w:val="333333"/>
          <w:lang w:val="es-PR" w:eastAsia="en-US"/>
        </w:rPr>
        <w:br/>
        <w:t xml:space="preserve">Para más información referente al virus del Coronavirus, por favor visite el siguiente enlace: </w:t>
      </w:r>
      <w:r w:rsidRPr="005834E9">
        <w:rPr>
          <w:rFonts w:ascii="san-serif" w:eastAsiaTheme="minorHAnsi" w:hAnsi="san-serif"/>
          <w:color w:val="2477AF"/>
          <w:u w:val="single"/>
          <w:lang w:val="es-PR" w:eastAsia="en-US"/>
        </w:rPr>
        <w:t xml:space="preserve">Center </w:t>
      </w:r>
      <w:proofErr w:type="spellStart"/>
      <w:r w:rsidRPr="005834E9">
        <w:rPr>
          <w:rFonts w:ascii="san-serif" w:eastAsiaTheme="minorHAnsi" w:hAnsi="san-serif"/>
          <w:color w:val="2477AF"/>
          <w:u w:val="single"/>
          <w:lang w:val="es-PR" w:eastAsia="en-US"/>
        </w:rPr>
        <w:t>for</w:t>
      </w:r>
      <w:proofErr w:type="spellEnd"/>
      <w:r w:rsidRPr="005834E9">
        <w:rPr>
          <w:rFonts w:ascii="san-serif" w:eastAsiaTheme="minorHAnsi" w:hAnsi="san-serif"/>
          <w:color w:val="2477AF"/>
          <w:u w:val="single"/>
          <w:lang w:val="es-PR" w:eastAsia="en-US"/>
        </w:rPr>
        <w:t xml:space="preserve"> </w:t>
      </w:r>
      <w:proofErr w:type="spellStart"/>
      <w:r w:rsidRPr="005834E9">
        <w:rPr>
          <w:rFonts w:ascii="san-serif" w:eastAsiaTheme="minorHAnsi" w:hAnsi="san-serif"/>
          <w:color w:val="2477AF"/>
          <w:u w:val="single"/>
          <w:lang w:val="es-PR" w:eastAsia="en-US"/>
        </w:rPr>
        <w:t>Disease</w:t>
      </w:r>
      <w:proofErr w:type="spellEnd"/>
      <w:r w:rsidRPr="005834E9">
        <w:rPr>
          <w:rFonts w:ascii="san-serif" w:eastAsiaTheme="minorHAnsi" w:hAnsi="san-serif"/>
          <w:color w:val="2477AF"/>
          <w:u w:val="single"/>
          <w:lang w:val="es-PR" w:eastAsia="en-US"/>
        </w:rPr>
        <w:t xml:space="preserve"> Control and </w:t>
      </w:r>
      <w:proofErr w:type="spellStart"/>
      <w:r w:rsidRPr="005834E9">
        <w:rPr>
          <w:rFonts w:ascii="san-serif" w:eastAsiaTheme="minorHAnsi" w:hAnsi="san-serif"/>
          <w:color w:val="2477AF"/>
          <w:u w:val="single"/>
          <w:lang w:val="es-PR" w:eastAsia="en-US"/>
        </w:rPr>
        <w:t>Prevention</w:t>
      </w:r>
      <w:proofErr w:type="spellEnd"/>
      <w:r w:rsidR="005834E9">
        <w:rPr>
          <w:rFonts w:ascii="san-serif" w:eastAsiaTheme="minorHAnsi" w:hAnsi="san-serif"/>
          <w:color w:val="2477AF"/>
          <w:u w:val="single"/>
          <w:lang w:val="es-PR" w:eastAsia="en-US"/>
        </w:rPr>
        <w:t xml:space="preserve"> </w:t>
      </w:r>
      <w:r w:rsidRPr="005834E9">
        <w:rPr>
          <w:rFonts w:ascii="san-serif" w:eastAsiaTheme="minorHAnsi" w:hAnsi="san-serif"/>
          <w:color w:val="2477AF"/>
          <w:u w:val="single"/>
          <w:lang w:val="es-PR" w:eastAsia="en-US"/>
        </w:rPr>
        <w:t>(CDC)</w:t>
      </w:r>
      <w:r w:rsidR="005834E9">
        <w:rPr>
          <w:rFonts w:ascii="san-serif" w:eastAsiaTheme="minorHAnsi" w:hAnsi="san-serif"/>
          <w:color w:val="2477AF"/>
          <w:lang w:val="es-PR" w:eastAsia="en-US"/>
        </w:rPr>
        <w:t xml:space="preserve">  </w:t>
      </w:r>
      <w:proofErr w:type="spellStart"/>
      <w:r w:rsidR="005834E9">
        <w:rPr>
          <w:rFonts w:ascii="san-serif" w:eastAsiaTheme="minorHAnsi" w:hAnsi="san-serif"/>
          <w:color w:val="2477AF"/>
          <w:lang w:val="es-PR" w:eastAsia="en-US"/>
        </w:rPr>
        <w:t>W</w:t>
      </w:r>
      <w:r w:rsidRPr="005834E9">
        <w:rPr>
          <w:rFonts w:ascii="san-serif" w:eastAsiaTheme="minorHAnsi" w:hAnsi="san-serif"/>
          <w:color w:val="2477AF"/>
          <w:u w:val="single"/>
          <w:lang w:val="es-PR" w:eastAsia="en-US"/>
        </w:rPr>
        <w:t>ebsite</w:t>
      </w:r>
      <w:proofErr w:type="spellEnd"/>
      <w:r w:rsidR="005834E9">
        <w:rPr>
          <w:rFonts w:ascii="san-serif" w:eastAsiaTheme="minorHAnsi" w:hAnsi="san-serif"/>
          <w:color w:val="2477AF"/>
          <w:u w:val="single"/>
          <w:lang w:val="es-PR" w:eastAsia="en-US"/>
        </w:rPr>
        <w:t>: (cdc.gov)</w:t>
      </w:r>
      <w:r w:rsidRPr="005834E9">
        <w:rPr>
          <w:rFonts w:ascii="san-serif" w:eastAsiaTheme="minorHAnsi" w:hAnsi="san-serif"/>
          <w:color w:val="2477AF"/>
          <w:u w:val="single"/>
          <w:lang w:val="es-PR" w:eastAsia="en-US"/>
        </w:rPr>
        <w:t>.</w:t>
      </w:r>
    </w:p>
    <w:p w14:paraId="2D9C2CBE" w14:textId="77777777" w:rsidR="00890200" w:rsidRPr="005834E9" w:rsidRDefault="00890200" w:rsidP="00890200">
      <w:pPr>
        <w:spacing w:after="420"/>
        <w:rPr>
          <w:rFonts w:ascii="san-serif" w:eastAsiaTheme="minorHAnsi" w:hAnsi="san-serif"/>
          <w:color w:val="333333"/>
          <w:lang w:val="es-PR" w:eastAsia="en-US"/>
        </w:rPr>
      </w:pPr>
      <w:r w:rsidRPr="005834E9">
        <w:rPr>
          <w:rFonts w:ascii="san-serif" w:eastAsiaTheme="minorHAnsi" w:hAnsi="san-serif"/>
          <w:color w:val="333333"/>
          <w:lang w:val="es-PR" w:eastAsia="en-US"/>
        </w:rPr>
        <w:t>Sinceramente,</w:t>
      </w:r>
      <w:r w:rsidRPr="005834E9">
        <w:rPr>
          <w:rFonts w:ascii="san-serif" w:eastAsiaTheme="minorHAnsi" w:hAnsi="san-serif"/>
          <w:color w:val="333333"/>
          <w:lang w:val="es-PR" w:eastAsia="en-US"/>
        </w:rPr>
        <w:br/>
      </w:r>
      <w:r w:rsidRPr="005834E9">
        <w:rPr>
          <w:rFonts w:ascii="san-serif" w:eastAsiaTheme="minorHAnsi" w:hAnsi="san-serif"/>
          <w:color w:val="333333"/>
          <w:lang w:val="es-PR" w:eastAsia="en-US"/>
        </w:rPr>
        <w:br/>
      </w:r>
    </w:p>
    <w:p w14:paraId="5B6D4066" w14:textId="77777777" w:rsidR="00890200" w:rsidRPr="005834E9" w:rsidRDefault="00890200" w:rsidP="00890200">
      <w:pPr>
        <w:spacing w:after="420"/>
        <w:rPr>
          <w:rFonts w:ascii="san-serif" w:eastAsiaTheme="minorHAnsi" w:hAnsi="san-serif"/>
          <w:color w:val="333333"/>
          <w:lang w:val="es-PR" w:eastAsia="en-US"/>
        </w:rPr>
      </w:pPr>
      <w:r w:rsidRPr="005834E9">
        <w:rPr>
          <w:rFonts w:ascii="san-serif" w:eastAsiaTheme="minorHAnsi" w:hAnsi="san-serif"/>
          <w:color w:val="333333"/>
          <w:lang w:val="es-PR" w:eastAsia="en-US"/>
        </w:rPr>
        <w:t>Sandra Figueroa Torres</w:t>
      </w:r>
      <w:r w:rsidRPr="005834E9">
        <w:rPr>
          <w:rFonts w:ascii="san-serif" w:eastAsiaTheme="minorHAnsi" w:hAnsi="san-serif"/>
          <w:color w:val="333333"/>
          <w:lang w:val="es-PR" w:eastAsia="en-US"/>
        </w:rPr>
        <w:br/>
        <w:t>Directora Ejecutiva</w:t>
      </w:r>
    </w:p>
    <w:p w14:paraId="094C7EEC" w14:textId="77777777" w:rsidR="00890200" w:rsidRPr="0015587E" w:rsidRDefault="00890200" w:rsidP="00890200">
      <w:pPr>
        <w:rPr>
          <w:b/>
          <w:bCs/>
          <w:color w:val="C00000"/>
          <w:sz w:val="28"/>
          <w:szCs w:val="28"/>
          <w:shd w:val="clear" w:color="auto" w:fill="F8F9FA"/>
          <w:lang w:val="es-PR"/>
        </w:rPr>
      </w:pPr>
      <w:r w:rsidRPr="0015587E">
        <w:rPr>
          <w:b/>
          <w:bCs/>
          <w:color w:val="C00000"/>
          <w:sz w:val="28"/>
          <w:szCs w:val="28"/>
          <w:shd w:val="clear" w:color="auto" w:fill="F8F9FA"/>
          <w:lang w:val="es-PR"/>
        </w:rPr>
        <w:t xml:space="preserve">Recursos del Centro para el Control y la Prevención de Enfermedades (CDC) </w:t>
      </w:r>
    </w:p>
    <w:p w14:paraId="53A0AEA0" w14:textId="77777777" w:rsidR="005834E9" w:rsidRPr="005834E9" w:rsidRDefault="005834E9" w:rsidP="00890200">
      <w:pPr>
        <w:rPr>
          <w:b/>
          <w:bCs/>
          <w:color w:val="C00000"/>
          <w:sz w:val="36"/>
          <w:szCs w:val="36"/>
          <w:shd w:val="clear" w:color="auto" w:fill="F8F9FA"/>
          <w:lang w:val="es-PR"/>
        </w:rPr>
      </w:pPr>
    </w:p>
    <w:p w14:paraId="56ADCC7F" w14:textId="77777777" w:rsidR="00890200" w:rsidRPr="005834E9" w:rsidRDefault="00890200" w:rsidP="00890200">
      <w:pPr>
        <w:rPr>
          <w:color w:val="C00000"/>
          <w:sz w:val="28"/>
          <w:szCs w:val="28"/>
          <w:shd w:val="clear" w:color="auto" w:fill="F8F9FA"/>
          <w:lang w:val="es-PR"/>
        </w:rPr>
      </w:pPr>
      <w:r w:rsidRPr="005834E9">
        <w:rPr>
          <w:color w:val="C00000"/>
          <w:sz w:val="28"/>
          <w:szCs w:val="28"/>
          <w:shd w:val="clear" w:color="auto" w:fill="F8F9FA"/>
          <w:lang w:val="es-PR"/>
        </w:rPr>
        <w:t xml:space="preserve">• Enfermedad por coronavirus 2019 (COVID-19) </w:t>
      </w:r>
    </w:p>
    <w:p w14:paraId="648AF6C8" w14:textId="77777777" w:rsidR="00890200" w:rsidRPr="005834E9" w:rsidRDefault="00890200" w:rsidP="00890200">
      <w:pPr>
        <w:rPr>
          <w:color w:val="C00000"/>
          <w:sz w:val="28"/>
          <w:szCs w:val="28"/>
          <w:shd w:val="clear" w:color="auto" w:fill="F8F9FA"/>
          <w:lang w:val="es-PR"/>
        </w:rPr>
      </w:pPr>
      <w:r w:rsidRPr="005834E9">
        <w:rPr>
          <w:color w:val="C00000"/>
          <w:sz w:val="28"/>
          <w:szCs w:val="28"/>
          <w:shd w:val="clear" w:color="auto" w:fill="F8F9FA"/>
          <w:lang w:val="es-PR"/>
        </w:rPr>
        <w:t xml:space="preserve">• Detener la propagación de gérmenes </w:t>
      </w:r>
    </w:p>
    <w:p w14:paraId="422A3DE8" w14:textId="77777777" w:rsidR="00890200" w:rsidRPr="005834E9" w:rsidRDefault="00890200" w:rsidP="00890200">
      <w:pPr>
        <w:rPr>
          <w:color w:val="C00000"/>
          <w:sz w:val="28"/>
          <w:szCs w:val="28"/>
          <w:shd w:val="clear" w:color="auto" w:fill="F8F9FA"/>
          <w:lang w:val="es-PR"/>
        </w:rPr>
      </w:pPr>
      <w:r w:rsidRPr="005834E9">
        <w:rPr>
          <w:color w:val="C00000"/>
          <w:sz w:val="28"/>
          <w:szCs w:val="28"/>
          <w:shd w:val="clear" w:color="auto" w:fill="F8F9FA"/>
          <w:lang w:val="es-PR"/>
        </w:rPr>
        <w:t xml:space="preserve">• Hoja informativa sobre el coronavirus </w:t>
      </w:r>
    </w:p>
    <w:p w14:paraId="6995D2A8" w14:textId="77777777" w:rsidR="00890200" w:rsidRPr="005834E9" w:rsidRDefault="00890200" w:rsidP="00890200">
      <w:pPr>
        <w:rPr>
          <w:color w:val="C00000"/>
          <w:sz w:val="28"/>
          <w:szCs w:val="28"/>
          <w:shd w:val="clear" w:color="auto" w:fill="F8F9FA"/>
          <w:lang w:val="es-PR"/>
        </w:rPr>
      </w:pPr>
      <w:r w:rsidRPr="005834E9">
        <w:rPr>
          <w:color w:val="C00000"/>
          <w:sz w:val="28"/>
          <w:szCs w:val="28"/>
          <w:shd w:val="clear" w:color="auto" w:fill="F8F9FA"/>
          <w:lang w:val="es-PR"/>
        </w:rPr>
        <w:t xml:space="preserve">• Qué hacer si está enfermo con coronavirus </w:t>
      </w:r>
    </w:p>
    <w:p w14:paraId="33BF6E05" w14:textId="77777777" w:rsidR="00890200" w:rsidRPr="005834E9" w:rsidRDefault="00890200" w:rsidP="00890200">
      <w:pPr>
        <w:rPr>
          <w:color w:val="C00000"/>
          <w:sz w:val="28"/>
          <w:szCs w:val="28"/>
          <w:shd w:val="clear" w:color="auto" w:fill="F8F9FA"/>
          <w:lang w:val="es-PR"/>
        </w:rPr>
      </w:pPr>
      <w:r w:rsidRPr="005834E9">
        <w:rPr>
          <w:color w:val="C00000"/>
          <w:sz w:val="28"/>
          <w:szCs w:val="28"/>
          <w:shd w:val="clear" w:color="auto" w:fill="F8F9FA"/>
          <w:lang w:val="es-PR"/>
        </w:rPr>
        <w:t xml:space="preserve">• Prevenir la propagación del coronavirus (COVID-19) </w:t>
      </w:r>
    </w:p>
    <w:p w14:paraId="51EC7A60" w14:textId="77777777" w:rsidR="00890200" w:rsidRPr="005834E9" w:rsidRDefault="00890200" w:rsidP="00890200">
      <w:pPr>
        <w:rPr>
          <w:color w:val="C00000"/>
          <w:sz w:val="28"/>
          <w:szCs w:val="28"/>
          <w:shd w:val="clear" w:color="auto" w:fill="F8F9FA"/>
          <w:lang w:val="es-PR"/>
        </w:rPr>
      </w:pPr>
      <w:r w:rsidRPr="005834E9">
        <w:rPr>
          <w:color w:val="C00000"/>
          <w:sz w:val="28"/>
          <w:szCs w:val="28"/>
          <w:shd w:val="clear" w:color="auto" w:fill="F8F9FA"/>
          <w:lang w:val="es-PR"/>
        </w:rPr>
        <w:t>• Preguntas y respuestas frecuentes sobre COVID-19</w:t>
      </w:r>
    </w:p>
    <w:p w14:paraId="76013333" w14:textId="77777777" w:rsidR="0015587E" w:rsidRPr="005834E9" w:rsidRDefault="0015587E" w:rsidP="0015587E">
      <w:pPr>
        <w:spacing w:before="100" w:beforeAutospacing="1" w:after="100" w:afterAutospacing="1"/>
        <w:outlineLvl w:val="0"/>
        <w:rPr>
          <w:rFonts w:ascii="Times" w:eastAsia="Times New Roman" w:hAnsi="Times"/>
          <w:b/>
          <w:kern w:val="36"/>
          <w:sz w:val="28"/>
          <w:szCs w:val="28"/>
          <w:lang w:val="es-PR" w:eastAsia="en-US"/>
        </w:rPr>
      </w:pPr>
      <w:r w:rsidRPr="005834E9">
        <w:rPr>
          <w:rFonts w:ascii="Times" w:eastAsia="Times New Roman" w:hAnsi="Times"/>
          <w:b/>
          <w:kern w:val="36"/>
          <w:sz w:val="28"/>
          <w:szCs w:val="28"/>
          <w:lang w:val="es-PR" w:eastAsia="en-US"/>
        </w:rPr>
        <w:t>Prevención y Tratamiento</w:t>
      </w:r>
    </w:p>
    <w:p w14:paraId="27161328" w14:textId="77777777" w:rsidR="0015587E" w:rsidRPr="005834E9" w:rsidRDefault="0015587E" w:rsidP="0015587E">
      <w:pPr>
        <w:shd w:val="clear" w:color="auto" w:fill="FFFFFF"/>
        <w:rPr>
          <w:rFonts w:ascii="Segoe UI" w:eastAsia="Times New Roman" w:hAnsi="Segoe UI"/>
          <w:color w:val="000000"/>
          <w:sz w:val="22"/>
          <w:szCs w:val="22"/>
          <w:lang w:val="es-PR" w:eastAsia="en-US"/>
        </w:rPr>
      </w:pPr>
      <w:r w:rsidRPr="005834E9">
        <w:rPr>
          <w:rFonts w:ascii="Segoe UI" w:eastAsia="Times New Roman" w:hAnsi="Segoe UI"/>
          <w:color w:val="000000"/>
          <w:sz w:val="26"/>
          <w:szCs w:val="26"/>
          <w:lang w:val="es-PR" w:eastAsia="en-US"/>
        </w:rPr>
        <w:t>Prevención</w:t>
      </w:r>
    </w:p>
    <w:p w14:paraId="14E9A11A" w14:textId="77777777" w:rsidR="0015587E" w:rsidRDefault="0015587E" w:rsidP="0015587E">
      <w:pPr>
        <w:shd w:val="clear" w:color="auto" w:fill="FFFFFF"/>
        <w:spacing w:after="100" w:afterAutospacing="1"/>
        <w:rPr>
          <w:rFonts w:ascii="Segoe UI" w:eastAsiaTheme="minorHAnsi" w:hAnsi="Segoe UI"/>
          <w:color w:val="000000"/>
          <w:sz w:val="22"/>
          <w:szCs w:val="22"/>
          <w:lang w:val="es-PR" w:eastAsia="en-US"/>
        </w:rPr>
      </w:pPr>
    </w:p>
    <w:p w14:paraId="61D6256E" w14:textId="77777777" w:rsidR="0015587E" w:rsidRPr="00832868" w:rsidRDefault="0015587E" w:rsidP="0015587E">
      <w:pPr>
        <w:shd w:val="clear" w:color="auto" w:fill="FFFFFF"/>
        <w:spacing w:after="100" w:afterAutospacing="1"/>
        <w:rPr>
          <w:rFonts w:ascii="Segoe UI" w:eastAsiaTheme="minorHAnsi" w:hAnsi="Segoe UI"/>
          <w:color w:val="000000"/>
          <w:sz w:val="22"/>
          <w:szCs w:val="22"/>
          <w:lang w:eastAsia="en-US"/>
        </w:rPr>
      </w:pPr>
      <w:r w:rsidRPr="005834E9">
        <w:rPr>
          <w:rFonts w:ascii="Segoe UI" w:eastAsiaTheme="minorHAnsi" w:hAnsi="Segoe UI"/>
          <w:color w:val="000000"/>
          <w:sz w:val="22"/>
          <w:szCs w:val="22"/>
          <w:lang w:val="es-PR" w:eastAsia="en-US"/>
        </w:rPr>
        <w:t xml:space="preserve">En la actualidad no existe una vacuna para prevenir la enfermedad del coronavirus 2019 (COVID-19). La mejor forma de prevenir la enfermedad es evitar la exposición a este virus. Sin embargo, como recordatorio, los CDC siempre recomiendan medidas preventivas cotidianas para ayudar a prevenir la propagación de enfermedades respiratorias. </w:t>
      </w:r>
      <w:proofErr w:type="spellStart"/>
      <w:r w:rsidRPr="00832868">
        <w:rPr>
          <w:rFonts w:ascii="Segoe UI" w:eastAsiaTheme="minorHAnsi" w:hAnsi="Segoe UI"/>
          <w:color w:val="000000"/>
          <w:sz w:val="22"/>
          <w:szCs w:val="22"/>
          <w:lang w:eastAsia="en-US"/>
        </w:rPr>
        <w:t>Estas</w:t>
      </w:r>
      <w:proofErr w:type="spellEnd"/>
      <w:r w:rsidRPr="00832868">
        <w:rPr>
          <w:rFonts w:ascii="Segoe UI" w:eastAsiaTheme="minorHAnsi" w:hAnsi="Segoe UI"/>
          <w:color w:val="000000"/>
          <w:sz w:val="22"/>
          <w:szCs w:val="22"/>
          <w:lang w:eastAsia="en-US"/>
        </w:rPr>
        <w:t xml:space="preserve"> </w:t>
      </w:r>
      <w:proofErr w:type="spellStart"/>
      <w:r w:rsidRPr="00832868">
        <w:rPr>
          <w:rFonts w:ascii="Segoe UI" w:eastAsiaTheme="minorHAnsi" w:hAnsi="Segoe UI"/>
          <w:color w:val="000000"/>
          <w:sz w:val="22"/>
          <w:szCs w:val="22"/>
          <w:lang w:eastAsia="en-US"/>
        </w:rPr>
        <w:t>medidas</w:t>
      </w:r>
      <w:proofErr w:type="spellEnd"/>
      <w:r w:rsidRPr="00832868">
        <w:rPr>
          <w:rFonts w:ascii="Segoe UI" w:eastAsiaTheme="minorHAnsi" w:hAnsi="Segoe UI"/>
          <w:color w:val="000000"/>
          <w:sz w:val="22"/>
          <w:szCs w:val="22"/>
          <w:lang w:eastAsia="en-US"/>
        </w:rPr>
        <w:t xml:space="preserve"> </w:t>
      </w:r>
      <w:proofErr w:type="spellStart"/>
      <w:r w:rsidRPr="00832868">
        <w:rPr>
          <w:rFonts w:ascii="Segoe UI" w:eastAsiaTheme="minorHAnsi" w:hAnsi="Segoe UI"/>
          <w:color w:val="000000"/>
          <w:sz w:val="22"/>
          <w:szCs w:val="22"/>
          <w:lang w:eastAsia="en-US"/>
        </w:rPr>
        <w:t>incluyen</w:t>
      </w:r>
      <w:proofErr w:type="spellEnd"/>
      <w:r w:rsidRPr="00832868">
        <w:rPr>
          <w:rFonts w:ascii="Segoe UI" w:eastAsiaTheme="minorHAnsi" w:hAnsi="Segoe UI"/>
          <w:color w:val="000000"/>
          <w:sz w:val="22"/>
          <w:szCs w:val="22"/>
          <w:lang w:eastAsia="en-US"/>
        </w:rPr>
        <w:t>:</w:t>
      </w:r>
    </w:p>
    <w:p w14:paraId="6F66D5A2" w14:textId="77777777" w:rsidR="0015587E" w:rsidRPr="005834E9" w:rsidRDefault="0015587E" w:rsidP="0015587E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495"/>
        <w:rPr>
          <w:rFonts w:ascii="Segoe UI" w:eastAsia="Times New Roman" w:hAnsi="Segoe UI"/>
          <w:color w:val="000000"/>
          <w:sz w:val="22"/>
          <w:szCs w:val="22"/>
          <w:lang w:val="es-PR" w:eastAsia="en-US"/>
        </w:rPr>
      </w:pPr>
      <w:r w:rsidRPr="005834E9">
        <w:rPr>
          <w:rFonts w:ascii="Segoe UI" w:eastAsia="Times New Roman" w:hAnsi="Segoe UI"/>
          <w:color w:val="000000"/>
          <w:sz w:val="22"/>
          <w:szCs w:val="22"/>
          <w:lang w:val="es-PR" w:eastAsia="en-US"/>
        </w:rPr>
        <w:t>Evitar el contacto cercano con personas enfermas.</w:t>
      </w:r>
    </w:p>
    <w:p w14:paraId="571E9E89" w14:textId="77777777" w:rsidR="0015587E" w:rsidRPr="005834E9" w:rsidRDefault="0015587E" w:rsidP="0015587E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495"/>
        <w:rPr>
          <w:rFonts w:ascii="Segoe UI" w:eastAsia="Times New Roman" w:hAnsi="Segoe UI"/>
          <w:color w:val="000000"/>
          <w:sz w:val="22"/>
          <w:szCs w:val="22"/>
          <w:lang w:val="es-PR" w:eastAsia="en-US"/>
        </w:rPr>
      </w:pPr>
      <w:r w:rsidRPr="005834E9">
        <w:rPr>
          <w:rFonts w:ascii="Segoe UI" w:eastAsia="Times New Roman" w:hAnsi="Segoe UI"/>
          <w:color w:val="000000"/>
          <w:sz w:val="22"/>
          <w:szCs w:val="22"/>
          <w:lang w:val="es-PR" w:eastAsia="en-US"/>
        </w:rPr>
        <w:t>Evitar tocarse los ojos, la nariz y la boca.</w:t>
      </w:r>
    </w:p>
    <w:p w14:paraId="4CB4E32F" w14:textId="77777777" w:rsidR="0015587E" w:rsidRPr="005834E9" w:rsidRDefault="0015587E" w:rsidP="0015587E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495"/>
        <w:rPr>
          <w:rFonts w:ascii="Segoe UI" w:eastAsia="Times New Roman" w:hAnsi="Segoe UI"/>
          <w:color w:val="000000"/>
          <w:sz w:val="22"/>
          <w:szCs w:val="22"/>
          <w:lang w:val="es-PR" w:eastAsia="en-US"/>
        </w:rPr>
      </w:pPr>
      <w:r w:rsidRPr="005834E9">
        <w:rPr>
          <w:rFonts w:ascii="Segoe UI" w:eastAsia="Times New Roman" w:hAnsi="Segoe UI"/>
          <w:color w:val="000000"/>
          <w:sz w:val="22"/>
          <w:szCs w:val="22"/>
          <w:lang w:val="es-PR" w:eastAsia="en-US"/>
        </w:rPr>
        <w:t>Quedarse en casa si está enfermo.</w:t>
      </w:r>
    </w:p>
    <w:p w14:paraId="527C4DC0" w14:textId="77777777" w:rsidR="0015587E" w:rsidRPr="005834E9" w:rsidRDefault="0015587E" w:rsidP="0015587E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495"/>
        <w:rPr>
          <w:rFonts w:ascii="Segoe UI" w:eastAsia="Times New Roman" w:hAnsi="Segoe UI"/>
          <w:color w:val="000000"/>
          <w:sz w:val="22"/>
          <w:szCs w:val="22"/>
          <w:lang w:val="es-PR" w:eastAsia="en-US"/>
        </w:rPr>
      </w:pPr>
      <w:r w:rsidRPr="005834E9">
        <w:rPr>
          <w:rFonts w:ascii="Segoe UI" w:eastAsia="Times New Roman" w:hAnsi="Segoe UI"/>
          <w:color w:val="000000"/>
          <w:sz w:val="22"/>
          <w:szCs w:val="22"/>
          <w:lang w:val="es-PR" w:eastAsia="en-US"/>
        </w:rPr>
        <w:t>Cubrirse la nariz y la boca con un pañuelo desechable al toser o estornudar y luego botarlo a la basura.</w:t>
      </w:r>
    </w:p>
    <w:p w14:paraId="05BFAA20" w14:textId="77777777" w:rsidR="0015587E" w:rsidRPr="005834E9" w:rsidRDefault="0015587E" w:rsidP="0015587E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495"/>
        <w:rPr>
          <w:rFonts w:ascii="Segoe UI" w:eastAsia="Times New Roman" w:hAnsi="Segoe UI"/>
          <w:color w:val="000000"/>
          <w:sz w:val="22"/>
          <w:szCs w:val="22"/>
          <w:lang w:val="es-PR" w:eastAsia="en-US"/>
        </w:rPr>
      </w:pPr>
      <w:r w:rsidRPr="005834E9">
        <w:rPr>
          <w:rFonts w:ascii="Segoe UI" w:eastAsia="Times New Roman" w:hAnsi="Segoe UI"/>
          <w:color w:val="000000"/>
          <w:sz w:val="22"/>
          <w:szCs w:val="22"/>
          <w:lang w:val="es-PR" w:eastAsia="en-US"/>
        </w:rPr>
        <w:t>Limpiar y desinfectar los objetos y las superficies que se tocan frecuentemente, usando un producto común de limpieza de uso doméstico en rociador o toallita.</w:t>
      </w:r>
    </w:p>
    <w:p w14:paraId="24EE4C44" w14:textId="77777777" w:rsidR="0015587E" w:rsidRPr="005834E9" w:rsidRDefault="0015587E" w:rsidP="0015587E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495"/>
        <w:rPr>
          <w:rFonts w:ascii="Segoe UI" w:eastAsia="Times New Roman" w:hAnsi="Segoe UI"/>
          <w:color w:val="000000"/>
          <w:sz w:val="22"/>
          <w:szCs w:val="22"/>
          <w:lang w:val="es-PR" w:eastAsia="en-US"/>
        </w:rPr>
      </w:pPr>
      <w:r w:rsidRPr="005834E9">
        <w:rPr>
          <w:rFonts w:ascii="Segoe UI" w:eastAsia="Times New Roman" w:hAnsi="Segoe UI"/>
          <w:color w:val="000000"/>
          <w:sz w:val="22"/>
          <w:szCs w:val="22"/>
          <w:lang w:val="es-PR" w:eastAsia="en-US"/>
        </w:rPr>
        <w:t>Seguir las recomendaciones de los CDC sobre el uso de mascarillas.</w:t>
      </w:r>
    </w:p>
    <w:p w14:paraId="64F0A0D8" w14:textId="77777777" w:rsidR="0015587E" w:rsidRPr="005834E9" w:rsidRDefault="0015587E" w:rsidP="0015587E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ind w:left="1215"/>
        <w:rPr>
          <w:rFonts w:ascii="Segoe UI" w:eastAsia="Times New Roman" w:hAnsi="Segoe UI"/>
          <w:color w:val="000000"/>
          <w:sz w:val="22"/>
          <w:szCs w:val="22"/>
          <w:lang w:val="es-PR" w:eastAsia="en-US"/>
        </w:rPr>
      </w:pPr>
      <w:r w:rsidRPr="005834E9">
        <w:rPr>
          <w:rFonts w:ascii="Segoe UI" w:eastAsia="Times New Roman" w:hAnsi="Segoe UI"/>
          <w:color w:val="000000"/>
          <w:sz w:val="22"/>
          <w:szCs w:val="22"/>
          <w:lang w:val="es-PR" w:eastAsia="en-US"/>
        </w:rPr>
        <w:t>Los CDC no han hecho recomendaciones para que las personas que no están enfermas usen mascarillas para protegerse de enfermedades respiratorias, incluso del COVID-19.</w:t>
      </w:r>
    </w:p>
    <w:p w14:paraId="7E577DFE" w14:textId="77777777" w:rsidR="0015587E" w:rsidRPr="005834E9" w:rsidRDefault="0015587E" w:rsidP="0015587E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ind w:left="1215"/>
        <w:rPr>
          <w:rFonts w:ascii="Segoe UI" w:eastAsia="Times New Roman" w:hAnsi="Segoe UI"/>
          <w:color w:val="000000"/>
          <w:sz w:val="22"/>
          <w:szCs w:val="22"/>
          <w:lang w:val="es-PR" w:eastAsia="en-US"/>
        </w:rPr>
      </w:pPr>
      <w:r w:rsidRPr="005834E9">
        <w:rPr>
          <w:rFonts w:ascii="Segoe UI" w:eastAsia="Times New Roman" w:hAnsi="Segoe UI"/>
          <w:color w:val="000000"/>
          <w:sz w:val="22"/>
          <w:szCs w:val="22"/>
          <w:lang w:val="es-PR" w:eastAsia="en-US"/>
        </w:rPr>
        <w:lastRenderedPageBreak/>
        <w:t>Las personas que presentan síntomas del COVID-19 deberían usar mascarillas para ayudar a prevenir la propagación de la enfermedad a los demás. El uso de mascarillas es también esencial para los </w:t>
      </w:r>
      <w:hyperlink r:id="rId18" w:history="1">
        <w:r w:rsidRPr="005834E9">
          <w:rPr>
            <w:rFonts w:ascii="Segoe UI" w:eastAsia="Times New Roman" w:hAnsi="Segoe UI"/>
            <w:color w:val="075290"/>
            <w:sz w:val="22"/>
            <w:szCs w:val="22"/>
            <w:u w:val="single"/>
            <w:lang w:val="es-PR" w:eastAsia="en-US"/>
          </w:rPr>
          <w:t>trabajadores de la salud</w:t>
        </w:r>
      </w:hyperlink>
      <w:r w:rsidRPr="005834E9">
        <w:rPr>
          <w:rFonts w:ascii="Segoe UI" w:eastAsia="Times New Roman" w:hAnsi="Segoe UI"/>
          <w:color w:val="000000"/>
          <w:sz w:val="22"/>
          <w:szCs w:val="22"/>
          <w:lang w:val="es-PR" w:eastAsia="en-US"/>
        </w:rPr>
        <w:t> (en inglés) y las </w:t>
      </w:r>
      <w:hyperlink r:id="rId19" w:history="1">
        <w:r w:rsidRPr="005834E9">
          <w:rPr>
            <w:rFonts w:ascii="Segoe UI" w:eastAsia="Times New Roman" w:hAnsi="Segoe UI"/>
            <w:color w:val="075290"/>
            <w:sz w:val="22"/>
            <w:szCs w:val="22"/>
            <w:u w:val="single"/>
            <w:lang w:val="es-PR" w:eastAsia="en-US"/>
          </w:rPr>
          <w:t>personas que cuidan de alguien en un entorno cerrado</w:t>
        </w:r>
      </w:hyperlink>
      <w:r w:rsidRPr="005834E9">
        <w:rPr>
          <w:rFonts w:ascii="Segoe UI" w:eastAsia="Times New Roman" w:hAnsi="Segoe UI"/>
          <w:color w:val="000000"/>
          <w:sz w:val="22"/>
          <w:szCs w:val="22"/>
          <w:lang w:val="es-PR" w:eastAsia="en-US"/>
        </w:rPr>
        <w:t> (en la casa o en un establecimiento de atención médica) (en inglés).</w:t>
      </w:r>
    </w:p>
    <w:p w14:paraId="7D897F51" w14:textId="77777777" w:rsidR="0015587E" w:rsidRPr="005834E9" w:rsidRDefault="0015587E" w:rsidP="0015587E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495"/>
        <w:rPr>
          <w:rFonts w:ascii="Segoe UI" w:eastAsia="Times New Roman" w:hAnsi="Segoe UI"/>
          <w:color w:val="000000"/>
          <w:sz w:val="22"/>
          <w:szCs w:val="22"/>
          <w:lang w:val="es-PR" w:eastAsia="en-US"/>
        </w:rPr>
      </w:pPr>
      <w:r w:rsidRPr="005834E9">
        <w:rPr>
          <w:rFonts w:ascii="Segoe UI" w:eastAsia="Times New Roman" w:hAnsi="Segoe UI"/>
          <w:color w:val="000000"/>
          <w:sz w:val="22"/>
          <w:szCs w:val="22"/>
          <w:lang w:val="es-PR" w:eastAsia="en-US"/>
        </w:rPr>
        <w:t>Lávese las manos frecuentemente con agua y jabón por al menos 20 segundos, especialmente después de ir al baño, antes de comer, y después de sonarse la nariz, toser o estornudar.</w:t>
      </w:r>
    </w:p>
    <w:p w14:paraId="1EE644FB" w14:textId="77777777" w:rsidR="0015587E" w:rsidRPr="005834E9" w:rsidRDefault="0015587E" w:rsidP="0015587E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ind w:left="1215"/>
        <w:rPr>
          <w:rFonts w:ascii="Segoe UI" w:eastAsia="Times New Roman" w:hAnsi="Segoe UI"/>
          <w:color w:val="000000"/>
          <w:sz w:val="22"/>
          <w:szCs w:val="22"/>
          <w:lang w:val="es-PR" w:eastAsia="en-US"/>
        </w:rPr>
      </w:pPr>
      <w:r w:rsidRPr="005834E9">
        <w:rPr>
          <w:rFonts w:ascii="Segoe UI" w:eastAsia="Times New Roman" w:hAnsi="Segoe UI"/>
          <w:color w:val="000000"/>
          <w:sz w:val="22"/>
          <w:szCs w:val="22"/>
          <w:lang w:val="es-PR" w:eastAsia="en-US"/>
        </w:rPr>
        <w:t>Si no cuenta con agua ni jabón, use un desinfectante de manos que contenga al menos un 60 % de alcohol. Lávese las manos siempre con agua y jabón si están visiblemente sucias.</w:t>
      </w:r>
    </w:p>
    <w:p w14:paraId="02F12316" w14:textId="77777777" w:rsidR="0015587E" w:rsidRPr="005834E9" w:rsidRDefault="0015587E" w:rsidP="0015587E">
      <w:pPr>
        <w:shd w:val="clear" w:color="auto" w:fill="FFFFFF"/>
        <w:spacing w:after="100" w:afterAutospacing="1"/>
        <w:rPr>
          <w:rFonts w:ascii="Segoe UI" w:eastAsiaTheme="minorHAnsi" w:hAnsi="Segoe UI"/>
          <w:color w:val="000000"/>
          <w:sz w:val="22"/>
          <w:szCs w:val="22"/>
          <w:lang w:val="es-PR" w:eastAsia="en-US"/>
        </w:rPr>
      </w:pPr>
      <w:r w:rsidRPr="005834E9">
        <w:rPr>
          <w:rFonts w:ascii="Segoe UI" w:eastAsiaTheme="minorHAnsi" w:hAnsi="Segoe UI"/>
          <w:color w:val="000000"/>
          <w:sz w:val="22"/>
          <w:szCs w:val="22"/>
          <w:lang w:val="es-PR" w:eastAsia="en-US"/>
        </w:rPr>
        <w:t>Para obtener información sobre la higiene de las manos, consulte el sitio web de los CDC sobre </w:t>
      </w:r>
      <w:hyperlink r:id="rId20" w:history="1">
        <w:r w:rsidRPr="005834E9">
          <w:rPr>
            <w:rFonts w:ascii="Segoe UI" w:eastAsiaTheme="minorHAnsi" w:hAnsi="Segoe UI"/>
            <w:color w:val="075290"/>
            <w:sz w:val="22"/>
            <w:szCs w:val="22"/>
            <w:u w:val="single"/>
            <w:lang w:val="es-PR" w:eastAsia="en-US"/>
          </w:rPr>
          <w:t>el lavado de las manos</w:t>
        </w:r>
      </w:hyperlink>
      <w:r w:rsidRPr="005834E9">
        <w:rPr>
          <w:rFonts w:ascii="Segoe UI" w:eastAsiaTheme="minorHAnsi" w:hAnsi="Segoe UI"/>
          <w:color w:val="000000"/>
          <w:sz w:val="22"/>
          <w:szCs w:val="22"/>
          <w:lang w:val="es-PR" w:eastAsia="en-US"/>
        </w:rPr>
        <w:t>.</w:t>
      </w:r>
    </w:p>
    <w:p w14:paraId="77DBA48F" w14:textId="77777777" w:rsidR="0015587E" w:rsidRPr="005834E9" w:rsidRDefault="0015587E" w:rsidP="0015587E">
      <w:pPr>
        <w:shd w:val="clear" w:color="auto" w:fill="FFFFFF"/>
        <w:spacing w:after="100" w:afterAutospacing="1"/>
        <w:rPr>
          <w:rFonts w:ascii="Segoe UI" w:eastAsiaTheme="minorHAnsi" w:hAnsi="Segoe UI"/>
          <w:color w:val="000000"/>
          <w:sz w:val="22"/>
          <w:szCs w:val="22"/>
          <w:lang w:val="es-PR" w:eastAsia="en-US"/>
        </w:rPr>
      </w:pPr>
      <w:r w:rsidRPr="005834E9">
        <w:rPr>
          <w:rFonts w:ascii="Segoe UI" w:eastAsiaTheme="minorHAnsi" w:hAnsi="Segoe UI"/>
          <w:color w:val="000000"/>
          <w:sz w:val="22"/>
          <w:szCs w:val="22"/>
          <w:lang w:val="es-PR" w:eastAsia="en-US"/>
        </w:rPr>
        <w:t>Para obtener información específica para el área de atención médica, consulte el sitio web de los CDC sobre </w:t>
      </w:r>
      <w:hyperlink r:id="rId21" w:history="1">
        <w:r w:rsidRPr="005834E9">
          <w:rPr>
            <w:rFonts w:ascii="Segoe UI" w:eastAsiaTheme="minorHAnsi" w:hAnsi="Segoe UI"/>
            <w:color w:val="075290"/>
            <w:sz w:val="22"/>
            <w:szCs w:val="22"/>
            <w:u w:val="single"/>
            <w:lang w:val="es-PR" w:eastAsia="en-US"/>
          </w:rPr>
          <w:t>la higiene de las manos en entornos de atención médica</w:t>
        </w:r>
      </w:hyperlink>
      <w:r w:rsidRPr="005834E9">
        <w:rPr>
          <w:rFonts w:ascii="Segoe UI" w:eastAsiaTheme="minorHAnsi" w:hAnsi="Segoe UI"/>
          <w:color w:val="000000"/>
          <w:sz w:val="22"/>
          <w:szCs w:val="22"/>
          <w:lang w:val="es-PR" w:eastAsia="en-US"/>
        </w:rPr>
        <w:t> (en inglés)</w:t>
      </w:r>
    </w:p>
    <w:p w14:paraId="4044EA2D" w14:textId="77777777" w:rsidR="0015587E" w:rsidRPr="005834E9" w:rsidRDefault="0015587E" w:rsidP="0015587E">
      <w:pPr>
        <w:shd w:val="clear" w:color="auto" w:fill="FFFFFF"/>
        <w:rPr>
          <w:rFonts w:ascii="Segoe UI" w:eastAsiaTheme="minorHAnsi" w:hAnsi="Segoe UI"/>
          <w:color w:val="000000"/>
          <w:sz w:val="22"/>
          <w:szCs w:val="22"/>
          <w:lang w:val="es-PR" w:eastAsia="en-US"/>
        </w:rPr>
      </w:pPr>
      <w:r w:rsidRPr="005834E9">
        <w:rPr>
          <w:rFonts w:ascii="Segoe UI" w:eastAsiaTheme="minorHAnsi" w:hAnsi="Segoe UI"/>
          <w:color w:val="000000"/>
          <w:sz w:val="22"/>
          <w:szCs w:val="22"/>
          <w:lang w:val="es-PR" w:eastAsia="en-US"/>
        </w:rPr>
        <w:t>Estos son hábitos cotidianos que pueden ayudar a prevenir la propagación de varios virus. Los CDC tienen </w:t>
      </w:r>
      <w:hyperlink r:id="rId22" w:history="1">
        <w:r w:rsidRPr="005834E9">
          <w:rPr>
            <w:rFonts w:ascii="Segoe UI" w:eastAsiaTheme="minorHAnsi" w:hAnsi="Segoe UI"/>
            <w:color w:val="075290"/>
            <w:sz w:val="22"/>
            <w:szCs w:val="22"/>
            <w:u w:val="single"/>
            <w:lang w:val="es-PR" w:eastAsia="en-US"/>
          </w:rPr>
          <w:t>directrices específicas para los viajeros</w:t>
        </w:r>
      </w:hyperlink>
      <w:r w:rsidRPr="005834E9">
        <w:rPr>
          <w:rFonts w:ascii="Segoe UI" w:eastAsiaTheme="minorHAnsi" w:hAnsi="Segoe UI"/>
          <w:color w:val="000000"/>
          <w:sz w:val="22"/>
          <w:szCs w:val="22"/>
          <w:lang w:val="es-PR" w:eastAsia="en-US"/>
        </w:rPr>
        <w:t> (en inglés).</w:t>
      </w:r>
    </w:p>
    <w:p w14:paraId="2ED8A43A" w14:textId="77777777" w:rsidR="0015587E" w:rsidRPr="005834E9" w:rsidRDefault="0015587E" w:rsidP="0015587E">
      <w:pPr>
        <w:shd w:val="clear" w:color="auto" w:fill="FFFFFF"/>
        <w:rPr>
          <w:sz w:val="22"/>
          <w:szCs w:val="22"/>
          <w:lang w:val="es-PR"/>
        </w:rPr>
      </w:pPr>
    </w:p>
    <w:p w14:paraId="482123C8" w14:textId="77777777" w:rsidR="0015587E" w:rsidRPr="005834E9" w:rsidRDefault="0015587E" w:rsidP="0015587E">
      <w:pPr>
        <w:shd w:val="clear" w:color="auto" w:fill="FFFFFF"/>
        <w:rPr>
          <w:rFonts w:ascii="Segoe UI" w:eastAsia="Times New Roman" w:hAnsi="Segoe UI"/>
          <w:color w:val="000000"/>
          <w:sz w:val="22"/>
          <w:szCs w:val="22"/>
          <w:lang w:val="es-PR" w:eastAsia="en-US"/>
        </w:rPr>
      </w:pPr>
      <w:hyperlink r:id="rId23" w:history="1">
        <w:r w:rsidRPr="005834E9">
          <w:rPr>
            <w:rFonts w:ascii="Segoe UI" w:eastAsia="Times New Roman" w:hAnsi="Segoe UI"/>
            <w:color w:val="000000"/>
            <w:sz w:val="22"/>
            <w:szCs w:val="22"/>
            <w:bdr w:val="single" w:sz="6" w:space="0" w:color="65B0BD" w:frame="1"/>
            <w:shd w:val="clear" w:color="auto" w:fill="65B0BD"/>
            <w:lang w:val="es-PR" w:eastAsia="en-US"/>
          </w:rPr>
          <w:t>Información para viajeros</w:t>
        </w:r>
      </w:hyperlink>
    </w:p>
    <w:p w14:paraId="3A6679E9" w14:textId="77777777" w:rsidR="0015587E" w:rsidRPr="005834E9" w:rsidRDefault="0015587E" w:rsidP="0015587E">
      <w:pPr>
        <w:shd w:val="clear" w:color="auto" w:fill="FFFFFF"/>
        <w:rPr>
          <w:rFonts w:ascii="Segoe UI" w:eastAsia="Times New Roman" w:hAnsi="Segoe UI"/>
          <w:color w:val="000000"/>
          <w:sz w:val="22"/>
          <w:szCs w:val="22"/>
          <w:lang w:val="es-PR" w:eastAsia="en-US"/>
        </w:rPr>
      </w:pPr>
      <w:r w:rsidRPr="005834E9">
        <w:rPr>
          <w:rFonts w:ascii="Segoe UI" w:eastAsia="Times New Roman" w:hAnsi="Segoe UI"/>
          <w:color w:val="000000"/>
          <w:sz w:val="22"/>
          <w:szCs w:val="22"/>
          <w:lang w:val="es-PR" w:eastAsia="en-US"/>
        </w:rPr>
        <w:t>Tratamiento</w:t>
      </w:r>
    </w:p>
    <w:p w14:paraId="085FB9B6" w14:textId="77777777" w:rsidR="0015587E" w:rsidRPr="005834E9" w:rsidRDefault="0015587E" w:rsidP="0015587E">
      <w:pPr>
        <w:shd w:val="clear" w:color="auto" w:fill="FFFFFF"/>
        <w:spacing w:after="100" w:afterAutospacing="1"/>
        <w:rPr>
          <w:rFonts w:ascii="Segoe UI" w:eastAsiaTheme="minorHAnsi" w:hAnsi="Segoe UI"/>
          <w:color w:val="000000"/>
          <w:sz w:val="22"/>
          <w:szCs w:val="22"/>
          <w:lang w:val="es-PR" w:eastAsia="en-US"/>
        </w:rPr>
      </w:pPr>
      <w:r w:rsidRPr="005834E9">
        <w:rPr>
          <w:rFonts w:ascii="Segoe UI" w:eastAsiaTheme="minorHAnsi" w:hAnsi="Segoe UI"/>
          <w:color w:val="000000"/>
          <w:sz w:val="22"/>
          <w:szCs w:val="22"/>
          <w:lang w:val="es-PR" w:eastAsia="en-US"/>
        </w:rPr>
        <w:t>No hay un tratamiento antiviral específico que se recomiende para el COVID-19. Las personas con el COVID-19 deben recibir cuidados de apoyo para ayudar a aliviar los síntomas. En los casos graves, el tratamiento debe incluir atención médica para apoyar el funcionamiento de los órganos vitales.</w:t>
      </w:r>
    </w:p>
    <w:p w14:paraId="02A00C43" w14:textId="0F36AF5A" w:rsidR="00890200" w:rsidRPr="0015587E" w:rsidRDefault="0015587E" w:rsidP="0015587E">
      <w:pPr>
        <w:shd w:val="clear" w:color="auto" w:fill="FFFFFF"/>
        <w:spacing w:after="100" w:afterAutospacing="1"/>
        <w:rPr>
          <w:rFonts w:ascii="Segoe UI" w:eastAsiaTheme="minorHAnsi" w:hAnsi="Segoe UI"/>
          <w:color w:val="000000"/>
          <w:sz w:val="22"/>
          <w:szCs w:val="22"/>
          <w:lang w:val="es-PR" w:eastAsia="en-US"/>
        </w:rPr>
      </w:pPr>
      <w:r w:rsidRPr="005834E9">
        <w:rPr>
          <w:rFonts w:ascii="Segoe UI" w:eastAsiaTheme="minorHAnsi" w:hAnsi="Segoe UI"/>
          <w:color w:val="000000"/>
          <w:sz w:val="22"/>
          <w:szCs w:val="22"/>
          <w:lang w:val="es-PR" w:eastAsia="en-US"/>
        </w:rPr>
        <w:t>Las personas que creen que podrían haber estado expuestas al COVID-19 deben comunicarse con su proveedor de atención médica de inmediato.</w:t>
      </w:r>
    </w:p>
    <w:sectPr w:rsidR="00890200" w:rsidRPr="0015587E" w:rsidSect="000D2828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n-serif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A01836"/>
    <w:multiLevelType w:val="hybridMultilevel"/>
    <w:tmpl w:val="F5AA0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631C7"/>
    <w:multiLevelType w:val="multilevel"/>
    <w:tmpl w:val="9AC4E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0E54A5"/>
    <w:multiLevelType w:val="hybridMultilevel"/>
    <w:tmpl w:val="0F28C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756B4B"/>
    <w:multiLevelType w:val="hybridMultilevel"/>
    <w:tmpl w:val="DC007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BF2D99"/>
    <w:multiLevelType w:val="multilevel"/>
    <w:tmpl w:val="E7FC6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0B2A25"/>
    <w:multiLevelType w:val="hybridMultilevel"/>
    <w:tmpl w:val="32F2D6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1F4560"/>
    <w:multiLevelType w:val="multilevel"/>
    <w:tmpl w:val="6ED42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185"/>
    <w:rsid w:val="000351E7"/>
    <w:rsid w:val="000B6FC4"/>
    <w:rsid w:val="000D2828"/>
    <w:rsid w:val="0015587E"/>
    <w:rsid w:val="001F2F18"/>
    <w:rsid w:val="002831F2"/>
    <w:rsid w:val="002A1844"/>
    <w:rsid w:val="0035279B"/>
    <w:rsid w:val="0037702F"/>
    <w:rsid w:val="003B11C8"/>
    <w:rsid w:val="003C3525"/>
    <w:rsid w:val="00472D24"/>
    <w:rsid w:val="004B51DA"/>
    <w:rsid w:val="004C5B54"/>
    <w:rsid w:val="00534958"/>
    <w:rsid w:val="005548D1"/>
    <w:rsid w:val="005834E9"/>
    <w:rsid w:val="00594BB0"/>
    <w:rsid w:val="00603499"/>
    <w:rsid w:val="007305F5"/>
    <w:rsid w:val="00747660"/>
    <w:rsid w:val="00857BC5"/>
    <w:rsid w:val="00890200"/>
    <w:rsid w:val="008D4B75"/>
    <w:rsid w:val="009165DC"/>
    <w:rsid w:val="009C3E67"/>
    <w:rsid w:val="009E192E"/>
    <w:rsid w:val="00A27F26"/>
    <w:rsid w:val="00B16D9F"/>
    <w:rsid w:val="00BE0185"/>
    <w:rsid w:val="00C86B0D"/>
    <w:rsid w:val="00CC0A5C"/>
    <w:rsid w:val="00E855D1"/>
    <w:rsid w:val="00F832D6"/>
    <w:rsid w:val="00FB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C02ADF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018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Heading2">
    <w:name w:val="heading 2"/>
    <w:basedOn w:val="Normal"/>
    <w:link w:val="Heading2Char"/>
    <w:uiPriority w:val="9"/>
    <w:qFormat/>
    <w:rsid w:val="00472D24"/>
    <w:pPr>
      <w:spacing w:before="100" w:beforeAutospacing="1" w:after="100" w:afterAutospacing="1"/>
      <w:outlineLvl w:val="1"/>
    </w:pPr>
    <w:rPr>
      <w:rFonts w:eastAsiaTheme="minorHAnsi"/>
      <w:b/>
      <w:bCs/>
      <w:sz w:val="36"/>
      <w:szCs w:val="3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E0185"/>
    <w:pPr>
      <w:spacing w:before="100" w:beforeAutospacing="1" w:after="100" w:afterAutospacing="1"/>
    </w:pPr>
    <w:rPr>
      <w:rFonts w:eastAsia="Times New Roman"/>
      <w:lang w:eastAsia="en-US"/>
    </w:rPr>
  </w:style>
  <w:style w:type="paragraph" w:styleId="NoSpacing">
    <w:name w:val="No Spacing"/>
    <w:uiPriority w:val="1"/>
    <w:qFormat/>
    <w:rsid w:val="00BE018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01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0185"/>
    <w:rPr>
      <w:rFonts w:ascii="Tahoma" w:eastAsia="SimSun" w:hAnsi="Tahoma" w:cs="Tahoma"/>
      <w:sz w:val="16"/>
      <w:szCs w:val="16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472D24"/>
    <w:rPr>
      <w:rFonts w:ascii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472D24"/>
    <w:rPr>
      <w:color w:val="0000FF"/>
      <w:u w:val="single"/>
    </w:rPr>
  </w:style>
  <w:style w:type="character" w:customStyle="1" w:styleId="ae-compliance-indent">
    <w:name w:val="ae-compliance-indent"/>
    <w:basedOn w:val="DefaultParagraphFont"/>
    <w:rsid w:val="00472D24"/>
  </w:style>
  <w:style w:type="character" w:customStyle="1" w:styleId="apple-converted-space">
    <w:name w:val="apple-converted-space"/>
    <w:basedOn w:val="DefaultParagraphFont"/>
    <w:rsid w:val="00472D24"/>
  </w:style>
  <w:style w:type="paragraph" w:styleId="ListParagraph">
    <w:name w:val="List Paragraph"/>
    <w:basedOn w:val="Normal"/>
    <w:uiPriority w:val="34"/>
    <w:qFormat/>
    <w:rsid w:val="009E19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03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21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68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62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293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99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73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23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393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09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53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40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25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49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07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42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334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72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dc.gov/coronavirus/2019-ncov/downloads/stop-the-spread-of-germs.pdf" TargetMode="External"/><Relationship Id="rId13" Type="http://schemas.openxmlformats.org/officeDocument/2006/relationships/hyperlink" Target="https://www.cdc.gov/coronavirus/2019-nCoV/hcp/infection-control.html" TargetMode="External"/><Relationship Id="rId18" Type="http://schemas.openxmlformats.org/officeDocument/2006/relationships/hyperlink" Target="https://www.cdc.gov/coronavirus/2019-nCoV/hcp/infection-control.ht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cdc.gov/handhygiene/index.html" TargetMode="External"/><Relationship Id="rId7" Type="http://schemas.openxmlformats.org/officeDocument/2006/relationships/hyperlink" Target="https://www.cdc.gov/coronavirus/2019-ncov/downloads/stop-the-spread-of-germs.pdf" TargetMode="External"/><Relationship Id="rId12" Type="http://schemas.openxmlformats.org/officeDocument/2006/relationships/hyperlink" Target="https://www.cdc.gov/coronavirus/2019-ncov/faq.html" TargetMode="External"/><Relationship Id="rId17" Type="http://schemas.openxmlformats.org/officeDocument/2006/relationships/hyperlink" Target="https://wwwnc.cdc.gov/travel/notices/warning/novel-coronavirus-china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cdc.gov/handhygiene/index.html" TargetMode="External"/><Relationship Id="rId20" Type="http://schemas.openxmlformats.org/officeDocument/2006/relationships/hyperlink" Target="https://www.cdc.gov/handwashing/esp/index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cdc.gov/coronavirus/2019-ncov/index.html" TargetMode="External"/><Relationship Id="rId11" Type="http://schemas.openxmlformats.org/officeDocument/2006/relationships/hyperlink" Target="https://www.cdc.gov/coronavirus/2019-ncov/hcp/guidance-prevent-spread.html" TargetMode="External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hyperlink" Target="https://www.cdc.gov/handwashing/" TargetMode="External"/><Relationship Id="rId23" Type="http://schemas.openxmlformats.org/officeDocument/2006/relationships/hyperlink" Target="https://www.cdc.gov/coronavirus/2019-ncov/travelers/index.html" TargetMode="External"/><Relationship Id="rId10" Type="http://schemas.openxmlformats.org/officeDocument/2006/relationships/hyperlink" Target="https://www.cdc.gov/coronavirus/2019-ncov/downloads/sick-with-2019-nCoV-fact-sheet.pdf" TargetMode="External"/><Relationship Id="rId19" Type="http://schemas.openxmlformats.org/officeDocument/2006/relationships/hyperlink" Target="https://www.cdc.gov/coronavirus/2019-ncov/hcp/guidance-home-care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dc.gov/coronavirus/2019-ncov/downloads/2019-ncov-factsheet.pdf" TargetMode="External"/><Relationship Id="rId14" Type="http://schemas.openxmlformats.org/officeDocument/2006/relationships/hyperlink" Target="https://www.cdc.gov/coronavirus/2019-ncov/hcp/guidance-home-care.html" TargetMode="External"/><Relationship Id="rId22" Type="http://schemas.openxmlformats.org/officeDocument/2006/relationships/hyperlink" Target="https://wwwnc.cdc.gov/travel/notices/alert/novel-coronavirus-ch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1785</Words>
  <Characters>10179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emiranda</dc:creator>
  <cp:lastModifiedBy>Sisobed Torres</cp:lastModifiedBy>
  <cp:revision>2</cp:revision>
  <cp:lastPrinted>2020-03-12T16:40:00Z</cp:lastPrinted>
  <dcterms:created xsi:type="dcterms:W3CDTF">2020-03-12T21:23:00Z</dcterms:created>
  <dcterms:modified xsi:type="dcterms:W3CDTF">2020-03-12T21:23:00Z</dcterms:modified>
</cp:coreProperties>
</file>